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A73A47" w:rsidRPr="005845EB" w:rsidRDefault="00A970A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F1704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1F1704" w:rsidRPr="000244AF">
        <w:rPr>
          <w:rFonts w:ascii="Goudy Old Style" w:hAnsi="Goudy Old Style"/>
          <w:sz w:val="28"/>
          <w:szCs w:val="28"/>
        </w:rPr>
        <w:t>per titoli ed es</w:t>
      </w:r>
      <w:r w:rsidR="001F1704" w:rsidRPr="000244AF">
        <w:rPr>
          <w:rFonts w:ascii="Goudy Old Style" w:hAnsi="Goudy Old Style"/>
          <w:sz w:val="28"/>
          <w:szCs w:val="28"/>
        </w:rPr>
        <w:t>a</w:t>
      </w:r>
      <w:r w:rsidR="001F1704" w:rsidRPr="000244AF">
        <w:rPr>
          <w:rFonts w:ascii="Goudy Old Style" w:hAnsi="Goudy Old Style"/>
          <w:sz w:val="28"/>
          <w:szCs w:val="28"/>
        </w:rPr>
        <w:t xml:space="preserve">me colloquio, finalizzato al conferimento di due borse di studio  - della durata di </w:t>
      </w:r>
      <w:r w:rsidR="00FD7D2C">
        <w:rPr>
          <w:rFonts w:ascii="Goudy Old Style" w:hAnsi="Goudy Old Style"/>
          <w:sz w:val="28"/>
          <w:szCs w:val="28"/>
        </w:rPr>
        <w:t>36</w:t>
      </w:r>
      <w:r w:rsidR="001F1704" w:rsidRPr="000244AF">
        <w:rPr>
          <w:rFonts w:ascii="Goudy Old Style" w:hAnsi="Goudy Old Style"/>
          <w:sz w:val="28"/>
          <w:szCs w:val="28"/>
        </w:rPr>
        <w:t xml:space="preserve"> mesi ciascuna - a due medici specialisti in Cardiologia o titolo equipollente, previsto dal DMS del 30.01.98 e successive modifiche ed integrazioni, da espletarsi - in 38 ore settimanali articolate su 5 giorni a settimana - in attività clinica</w:t>
      </w:r>
      <w:r w:rsidR="001F1704">
        <w:rPr>
          <w:rFonts w:ascii="Goudy Old Style" w:hAnsi="Goudy Old Style"/>
          <w:sz w:val="28"/>
          <w:szCs w:val="28"/>
        </w:rPr>
        <w:t xml:space="preserve"> e di </w:t>
      </w:r>
      <w:r w:rsidR="001F1704" w:rsidRPr="00151BE6">
        <w:rPr>
          <w:rFonts w:ascii="Goudy Old Style" w:hAnsi="Goudy Old Style"/>
          <w:sz w:val="28"/>
          <w:szCs w:val="28"/>
        </w:rPr>
        <w:t>ricerca</w:t>
      </w:r>
      <w:r w:rsidR="001F1704" w:rsidRPr="000244AF">
        <w:rPr>
          <w:rFonts w:ascii="Goudy Old Style" w:hAnsi="Goudy Old Style"/>
          <w:sz w:val="28"/>
          <w:szCs w:val="28"/>
        </w:rPr>
        <w:t xml:space="preserve"> </w:t>
      </w:r>
      <w:r w:rsidR="00DE52E3">
        <w:rPr>
          <w:rFonts w:ascii="Goudy Old Style" w:hAnsi="Goudy Old Style"/>
          <w:sz w:val="28"/>
          <w:szCs w:val="28"/>
        </w:rPr>
        <w:t>sulle</w:t>
      </w:r>
      <w:r w:rsidR="001F1704" w:rsidRPr="000244AF">
        <w:rPr>
          <w:rFonts w:ascii="Goudy Old Style" w:hAnsi="Goudy Old Style"/>
          <w:sz w:val="28"/>
          <w:szCs w:val="28"/>
        </w:rPr>
        <w:t xml:space="preserve"> “</w:t>
      </w:r>
      <w:r w:rsidR="00276857">
        <w:rPr>
          <w:rFonts w:ascii="Goudy Old Style" w:hAnsi="Goudy Old Style"/>
          <w:sz w:val="28"/>
          <w:szCs w:val="28"/>
        </w:rPr>
        <w:t>ma</w:t>
      </w:r>
      <w:r w:rsidR="00276857">
        <w:rPr>
          <w:rFonts w:ascii="Goudy Old Style" w:hAnsi="Goudy Old Style"/>
          <w:sz w:val="28"/>
          <w:szCs w:val="28"/>
        </w:rPr>
        <w:t>l</w:t>
      </w:r>
      <w:r w:rsidR="00276857">
        <w:rPr>
          <w:rFonts w:ascii="Goudy Old Style" w:hAnsi="Goudy Old Style"/>
          <w:sz w:val="28"/>
          <w:szCs w:val="28"/>
        </w:rPr>
        <w:t>formazioni congenite dl cuore in età adulta</w:t>
      </w:r>
      <w:r w:rsidR="001F1704" w:rsidRPr="000244AF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1F1704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1F1704" w:rsidRPr="000244AF">
        <w:rPr>
          <w:rFonts w:ascii="Goudy Old Style" w:hAnsi="Goudy Old Style"/>
          <w:sz w:val="28"/>
          <w:szCs w:val="28"/>
        </w:rPr>
        <w:t xml:space="preserve"> “Cardiologia SUN” dell’Ospedale Monaldi</w:t>
      </w:r>
      <w:r w:rsidR="001F1704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1F1704" w:rsidRPr="000244AF">
        <w:rPr>
          <w:rFonts w:ascii="Goudy Old Style" w:hAnsi="Goudy Old Style"/>
          <w:sz w:val="28"/>
          <w:szCs w:val="28"/>
        </w:rPr>
        <w:t xml:space="preserve">, </w:t>
      </w:r>
      <w:r w:rsidR="00276857">
        <w:rPr>
          <w:rFonts w:ascii="Goudy Old Style" w:hAnsi="Goudy Old Style"/>
          <w:sz w:val="28"/>
          <w:szCs w:val="28"/>
        </w:rPr>
        <w:t>m</w:t>
      </w:r>
      <w:r w:rsidR="00276857">
        <w:rPr>
          <w:rFonts w:ascii="Goudy Old Style" w:hAnsi="Goudy Old Style"/>
          <w:sz w:val="28"/>
          <w:szCs w:val="28"/>
        </w:rPr>
        <w:t>e</w:t>
      </w:r>
      <w:r w:rsidR="00276857">
        <w:rPr>
          <w:rFonts w:ascii="Goudy Old Style" w:hAnsi="Goudy Old Style"/>
          <w:sz w:val="28"/>
          <w:szCs w:val="28"/>
        </w:rPr>
        <w:t>diante utilizzo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parte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fondo da decreto dirigenziale n. 76 del 19/12/2011 ACG 20 Assistenza sanitaria Regionale della Campania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 xml:space="preserve">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1F1704">
        <w:rPr>
          <w:rFonts w:ascii="Goudy Old Style" w:hAnsi="Goudy Old Style"/>
          <w:sz w:val="28"/>
          <w:szCs w:val="28"/>
        </w:rPr>
        <w:t>Cardiologia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(o titolo equipollente riportandolo al p</w:t>
      </w:r>
      <w:r w:rsidR="00315DFE" w:rsidRPr="00EC5E9C">
        <w:rPr>
          <w:rFonts w:ascii="Goudy Old Style" w:hAnsi="Goudy Old Style"/>
          <w:b/>
          <w:sz w:val="28"/>
          <w:szCs w:val="28"/>
        </w:rPr>
        <w:t>o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sto di </w:t>
      </w:r>
      <w:r w:rsidR="001F1704">
        <w:rPr>
          <w:rFonts w:ascii="Goudy Old Style" w:hAnsi="Goudy Old Style"/>
          <w:b/>
          <w:sz w:val="28"/>
          <w:szCs w:val="28"/>
        </w:rPr>
        <w:t>Cardiologia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proofErr w:type="spellStart"/>
      <w:r w:rsidR="00294BD1">
        <w:rPr>
          <w:rFonts w:ascii="Goudy Old Style" w:hAnsi="Goudy Old Style"/>
          <w:sz w:val="28"/>
          <w:szCs w:val="28"/>
        </w:rPr>
        <w:t>Medico-chirurgo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EB32B5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 xml:space="preserve">indicare sia le cause di risoluzione del rapporto d'impiego sia se sono ricorse o meno le condizioni di cui all'ultimo 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>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 w:rsidR="000607CD" w:rsidRPr="00151BE6">
        <w:rPr>
          <w:rFonts w:ascii="Goudy Old Style" w:hAnsi="Goudy Old Style"/>
          <w:sz w:val="28"/>
          <w:szCs w:val="28"/>
        </w:rPr>
        <w:t xml:space="preserve">di ricerca e clinica </w:t>
      </w:r>
      <w:r w:rsidR="00DE52E3">
        <w:rPr>
          <w:rFonts w:ascii="Goudy Old Style" w:hAnsi="Goudy Old Style"/>
          <w:sz w:val="28"/>
          <w:szCs w:val="28"/>
        </w:rPr>
        <w:t>sulle</w:t>
      </w:r>
      <w:r w:rsidR="000607CD" w:rsidRPr="00151BE6">
        <w:rPr>
          <w:rFonts w:ascii="Goudy Old Style" w:hAnsi="Goudy Old Style"/>
          <w:sz w:val="28"/>
          <w:szCs w:val="28"/>
        </w:rPr>
        <w:t xml:space="preserve"> </w:t>
      </w:r>
      <w:r w:rsidR="00E142BA" w:rsidRPr="000244AF">
        <w:rPr>
          <w:rFonts w:ascii="Goudy Old Style" w:hAnsi="Goudy Old Style"/>
          <w:sz w:val="28"/>
          <w:szCs w:val="28"/>
        </w:rPr>
        <w:t>“</w:t>
      </w:r>
      <w:r w:rsidR="00DE52E3">
        <w:rPr>
          <w:rFonts w:ascii="Goudy Old Style" w:hAnsi="Goudy Old Style"/>
          <w:sz w:val="28"/>
          <w:szCs w:val="28"/>
        </w:rPr>
        <w:t>malformazioni congenite dl cuore in età adulta</w:t>
      </w:r>
      <w:r w:rsidR="00E142BA" w:rsidRPr="000244AF">
        <w:rPr>
          <w:rFonts w:ascii="Goudy Old Style" w:hAnsi="Goudy Old Style"/>
          <w:sz w:val="28"/>
          <w:szCs w:val="28"/>
        </w:rPr>
        <w:t>”</w:t>
      </w:r>
      <w:r w:rsidR="000607CD" w:rsidRPr="00151BE6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0607CD" w:rsidRPr="00151BE6">
        <w:rPr>
          <w:rFonts w:ascii="Goudy Old Style" w:hAnsi="Goudy Old Style"/>
          <w:sz w:val="28"/>
          <w:szCs w:val="28"/>
        </w:rPr>
        <w:t>U.O.C.</w:t>
      </w:r>
      <w:proofErr w:type="spellEnd"/>
      <w:r w:rsidR="000607CD" w:rsidRPr="00151BE6">
        <w:rPr>
          <w:rFonts w:ascii="Goudy Old Style" w:hAnsi="Goudy Old Style"/>
          <w:sz w:val="28"/>
          <w:szCs w:val="28"/>
        </w:rPr>
        <w:t xml:space="preserve"> “</w:t>
      </w:r>
      <w:r w:rsidR="00E142BA">
        <w:rPr>
          <w:rFonts w:ascii="Goudy Old Style" w:hAnsi="Goudy Old Style"/>
          <w:sz w:val="28"/>
          <w:szCs w:val="28"/>
        </w:rPr>
        <w:t>Cardiologia SUN</w:t>
      </w:r>
      <w:r w:rsidR="000607CD" w:rsidRPr="00151BE6">
        <w:rPr>
          <w:rFonts w:ascii="Goudy Old Style" w:hAnsi="Goudy Old Style"/>
          <w:sz w:val="28"/>
          <w:szCs w:val="28"/>
        </w:rPr>
        <w:t>” dell’Ospedale Monaldi</w:t>
      </w:r>
      <w:r w:rsidR="000607CD" w:rsidRPr="00151BE6">
        <w:rPr>
          <w:rFonts w:ascii="Goudy Old Style" w:hAnsi="Goudy Old Style"/>
          <w:bCs/>
          <w:sz w:val="28"/>
          <w:szCs w:val="28"/>
        </w:rPr>
        <w:t>, attualmente diretta dal</w:t>
      </w:r>
      <w:r w:rsidR="00E142BA">
        <w:rPr>
          <w:rFonts w:ascii="Goudy Old Style" w:hAnsi="Goudy Old Style"/>
          <w:bCs/>
          <w:sz w:val="28"/>
          <w:szCs w:val="28"/>
        </w:rPr>
        <w:t>la Prof.ssa Maria Giovanna Russo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="004C2B82">
        <w:rPr>
          <w:rFonts w:ascii="Goudy Old Style" w:hAnsi="Goudy Old Style"/>
          <w:sz w:val="28"/>
          <w:szCs w:val="28"/>
        </w:rPr>
        <w:t>38</w:t>
      </w:r>
      <w:r w:rsidRPr="003E107C">
        <w:rPr>
          <w:rFonts w:ascii="Goudy Old Style" w:hAnsi="Goudy Old Style"/>
          <w:sz w:val="28"/>
          <w:szCs w:val="28"/>
        </w:rPr>
        <w:t xml:space="preserve"> ore sett</w:t>
      </w:r>
      <w:r w:rsidRPr="003E107C">
        <w:rPr>
          <w:rFonts w:ascii="Goudy Old Style" w:hAnsi="Goudy Old Style"/>
          <w:sz w:val="28"/>
          <w:szCs w:val="28"/>
        </w:rPr>
        <w:t>i</w:t>
      </w:r>
      <w:r w:rsidRPr="003E107C">
        <w:rPr>
          <w:rFonts w:ascii="Goudy Old Style" w:hAnsi="Goudy Old Style"/>
          <w:sz w:val="28"/>
          <w:szCs w:val="28"/>
        </w:rPr>
        <w:t>manali</w:t>
      </w:r>
      <w:r>
        <w:rPr>
          <w:rFonts w:ascii="Goudy Old Style" w:hAnsi="Goudy Old Style"/>
          <w:sz w:val="28"/>
          <w:szCs w:val="28"/>
        </w:rPr>
        <w:t xml:space="preserve"> articolate su </w:t>
      </w:r>
      <w:r w:rsidR="004C2B82">
        <w:rPr>
          <w:rFonts w:ascii="Goudy Old Style" w:hAnsi="Goudy Old Style"/>
          <w:sz w:val="28"/>
          <w:szCs w:val="28"/>
        </w:rPr>
        <w:t>5</w:t>
      </w:r>
      <w:r>
        <w:rPr>
          <w:rFonts w:ascii="Goudy Old Style" w:hAnsi="Goudy Old Style"/>
          <w:sz w:val="28"/>
          <w:szCs w:val="28"/>
        </w:rPr>
        <w:t xml:space="preserve">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E142BA" w:rsidRDefault="00E142BA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ciascuna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151BE6">
        <w:rPr>
          <w:rFonts w:ascii="Goudy Old Style" w:hAnsi="Goudy Old Style"/>
          <w:sz w:val="28"/>
          <w:szCs w:val="28"/>
        </w:rPr>
        <w:t xml:space="preserve">finanziata, con </w:t>
      </w:r>
      <w:r w:rsidR="00DE52E3">
        <w:rPr>
          <w:rFonts w:ascii="Goudy Old Style" w:hAnsi="Goudy Old Style"/>
          <w:sz w:val="28"/>
          <w:szCs w:val="28"/>
        </w:rPr>
        <w:t>parte del fondo di cui al DD76/11</w:t>
      </w:r>
      <w:r w:rsidRPr="00D97B0D">
        <w:rPr>
          <w:rFonts w:ascii="Goudy Old Style" w:hAnsi="Goudy Old Style"/>
          <w:sz w:val="28"/>
          <w:szCs w:val="28"/>
        </w:rPr>
        <w:t>,</w:t>
      </w:r>
      <w:r w:rsidRPr="00151BE6">
        <w:rPr>
          <w:rFonts w:ascii="Goudy Old Style" w:hAnsi="Goudy Old Style"/>
          <w:sz w:val="28"/>
          <w:szCs w:val="28"/>
        </w:rPr>
        <w:t xml:space="preserve"> </w:t>
      </w:r>
      <w:r w:rsidR="00DE52E3">
        <w:rPr>
          <w:rFonts w:ascii="Goudy Old Style" w:hAnsi="Goudy Old Style"/>
          <w:sz w:val="28"/>
          <w:szCs w:val="28"/>
        </w:rPr>
        <w:t xml:space="preserve">come </w:t>
      </w:r>
      <w:proofErr w:type="spellStart"/>
      <w:r w:rsidR="00DE52E3">
        <w:rPr>
          <w:rFonts w:ascii="Goudy Old Style" w:hAnsi="Goudy Old Style"/>
          <w:sz w:val="28"/>
          <w:szCs w:val="28"/>
        </w:rPr>
        <w:t>riportat</w:t>
      </w:r>
      <w:proofErr w:type="spellEnd"/>
      <w:r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</w:t>
      </w:r>
      <w:proofErr w:type="spellStart"/>
      <w:r>
        <w:rPr>
          <w:rFonts w:ascii="Goudy Old Style" w:hAnsi="Goudy Old Style"/>
          <w:sz w:val="28"/>
          <w:szCs w:val="28"/>
        </w:rPr>
        <w:t>n°</w:t>
      </w:r>
      <w:proofErr w:type="spellEnd"/>
      <w:r>
        <w:rPr>
          <w:rFonts w:ascii="Goudy Old Style" w:hAnsi="Goudy Old Style"/>
          <w:sz w:val="28"/>
          <w:szCs w:val="28"/>
        </w:rPr>
        <w:t xml:space="preserve"> </w:t>
      </w:r>
      <w:proofErr w:type="spellStart"/>
      <w:r>
        <w:rPr>
          <w:rFonts w:ascii="Goudy Old Style" w:hAnsi="Goudy Old Style"/>
          <w:sz w:val="28"/>
          <w:szCs w:val="28"/>
        </w:rPr>
        <w:t>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del </w:t>
      </w:r>
      <w:proofErr w:type="spellStart"/>
      <w:r>
        <w:rPr>
          <w:rFonts w:ascii="Goudy Old Style" w:hAnsi="Goudy Old Style"/>
          <w:sz w:val="28"/>
          <w:szCs w:val="28"/>
        </w:rPr>
        <w:t>………………………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di indizione procedura selettiva, 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</w:t>
      </w:r>
      <w:r w:rsidRPr="006346A8">
        <w:rPr>
          <w:rFonts w:ascii="Goudy Old Style" w:hAnsi="Goudy Old Style"/>
          <w:sz w:val="28"/>
          <w:szCs w:val="28"/>
        </w:rPr>
        <w:t>n</w:t>
      </w:r>
      <w:r w:rsidRPr="006346A8">
        <w:rPr>
          <w:rFonts w:ascii="Goudy Old Style" w:hAnsi="Goudy Old Style"/>
          <w:sz w:val="28"/>
          <w:szCs w:val="28"/>
        </w:rPr>
        <w:t>staura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 w:rsidR="00EC6635">
        <w:rPr>
          <w:rFonts w:ascii="Goudy Old Style" w:hAnsi="Goudy Old Style"/>
          <w:sz w:val="28"/>
          <w:szCs w:val="28"/>
        </w:rPr>
        <w:t xml:space="preserve">36 </w:t>
      </w:r>
      <w:r>
        <w:rPr>
          <w:rFonts w:ascii="Goudy Old Style" w:hAnsi="Goudy Old Style"/>
          <w:sz w:val="28"/>
          <w:szCs w:val="28"/>
        </w:rPr>
        <w:t>mesi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E142BA">
        <w:rPr>
          <w:rFonts w:ascii="Goudy Old Style" w:hAnsi="Goudy Old Style"/>
          <w:sz w:val="28"/>
          <w:szCs w:val="28"/>
        </w:rPr>
        <w:t>i ciascuna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configura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>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Colli, espletante la procedura selettiva in argomento e conferente </w:t>
      </w:r>
      <w:r w:rsidR="00E142BA">
        <w:rPr>
          <w:rFonts w:ascii="Goudy Old Style" w:hAnsi="Goudy Old Style"/>
          <w:sz w:val="28"/>
          <w:szCs w:val="28"/>
        </w:rPr>
        <w:t>ciascun</w:t>
      </w:r>
      <w:r>
        <w:rPr>
          <w:rFonts w:ascii="Goudy Old Style" w:hAnsi="Goudy Old Style"/>
          <w:sz w:val="28"/>
          <w:szCs w:val="28"/>
        </w:rPr>
        <w:t xml:space="preserve"> 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</w:t>
      </w:r>
      <w:r w:rsidR="00EC6635">
        <w:rPr>
          <w:rFonts w:ascii="Goudy Old Style" w:hAnsi="Goudy Old Style"/>
          <w:sz w:val="28"/>
          <w:szCs w:val="28"/>
        </w:rPr>
        <w:t xml:space="preserve">la Regione Campania finanziatrice </w:t>
      </w:r>
      <w:r>
        <w:rPr>
          <w:rFonts w:ascii="Goudy Old Style" w:hAnsi="Goudy Old Style"/>
          <w:sz w:val="28"/>
          <w:szCs w:val="28"/>
        </w:rPr>
        <w:t xml:space="preserve">di che trattasi, </w:t>
      </w:r>
      <w:r w:rsidRPr="006F531A">
        <w:rPr>
          <w:rFonts w:ascii="Goudy Old Style" w:hAnsi="Goudy Old Style"/>
          <w:sz w:val="28"/>
          <w:szCs w:val="28"/>
        </w:rPr>
        <w:t>tratta</w:t>
      </w:r>
      <w:r w:rsidRPr="006F531A">
        <w:rPr>
          <w:rFonts w:ascii="Goudy Old Style" w:hAnsi="Goudy Old Style"/>
          <w:sz w:val="28"/>
          <w:szCs w:val="28"/>
        </w:rPr>
        <w:t>n</w:t>
      </w:r>
      <w:r w:rsidRPr="006F531A">
        <w:rPr>
          <w:rFonts w:ascii="Goudy Old Style" w:hAnsi="Goudy Old Style"/>
          <w:sz w:val="28"/>
          <w:szCs w:val="28"/>
        </w:rPr>
        <w:t>dosi, esclusivamente</w:t>
      </w:r>
      <w:r w:rsidRPr="00943C0F">
        <w:rPr>
          <w:rFonts w:ascii="Goudy Old Style" w:hAnsi="Goudy Old Style"/>
          <w:sz w:val="28"/>
          <w:szCs w:val="28"/>
        </w:rPr>
        <w:t xml:space="preserve">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di ricerca e clinica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</w:t>
      </w:r>
      <w:r w:rsidRPr="00943C0F">
        <w:rPr>
          <w:rFonts w:ascii="Goudy Old Style" w:hAnsi="Goudy Old Style"/>
          <w:sz w:val="28"/>
          <w:szCs w:val="28"/>
        </w:rPr>
        <w:t>e</w:t>
      </w:r>
      <w:r w:rsidRPr="00943C0F">
        <w:rPr>
          <w:rFonts w:ascii="Goudy Old Style" w:hAnsi="Goudy Old Style"/>
          <w:sz w:val="28"/>
          <w:szCs w:val="28"/>
        </w:rPr>
        <w:t>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77498B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Indicare solo </w:t>
      </w:r>
      <w:r w:rsidR="0088730A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riconosciunta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dal richiamato DMS 30.1.98 e ss. mm. ed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ii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, riportar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e tale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FF" w:rsidRDefault="00F862FF" w:rsidP="003C4F4E">
      <w:r>
        <w:separator/>
      </w:r>
    </w:p>
  </w:endnote>
  <w:endnote w:type="continuationSeparator" w:id="0">
    <w:p w:rsidR="00F862FF" w:rsidRDefault="00F862F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E3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 xml:space="preserve">2 Medici Cardiologi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</w:t>
    </w:r>
    <w:proofErr w:type="spellEnd"/>
    <w:r>
      <w:rPr>
        <w:i/>
        <w:color w:val="1E4C7E"/>
        <w:sz w:val="20"/>
        <w:szCs w:val="20"/>
      </w:rPr>
      <w:t>..</w:t>
    </w:r>
    <w:r w:rsidRPr="00981ADD">
      <w:rPr>
        <w:i/>
        <w:color w:val="1E4C7E"/>
        <w:sz w:val="20"/>
        <w:szCs w:val="20"/>
      </w:rPr>
      <w:t>/201</w:t>
    </w:r>
    <w:r w:rsidR="0083298F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DE52E3" w:rsidRPr="00981ADD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B857C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B857CC" w:rsidRPr="00981ADD">
      <w:rPr>
        <w:i/>
        <w:color w:val="1E4C7E"/>
        <w:sz w:val="20"/>
        <w:szCs w:val="20"/>
      </w:rPr>
      <w:fldChar w:fldCharType="separate"/>
    </w:r>
    <w:r w:rsidR="00A970A8">
      <w:rPr>
        <w:i/>
        <w:noProof/>
        <w:color w:val="1E4C7E"/>
        <w:sz w:val="20"/>
        <w:szCs w:val="20"/>
      </w:rPr>
      <w:t>1</w:t>
    </w:r>
    <w:r w:rsidR="00B857CC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B857C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B857CC" w:rsidRPr="00981ADD">
      <w:rPr>
        <w:i/>
        <w:color w:val="1E4C7E"/>
        <w:sz w:val="20"/>
        <w:szCs w:val="20"/>
      </w:rPr>
      <w:fldChar w:fldCharType="separate"/>
    </w:r>
    <w:r w:rsidR="00A970A8">
      <w:rPr>
        <w:i/>
        <w:noProof/>
        <w:color w:val="1E4C7E"/>
        <w:sz w:val="20"/>
        <w:szCs w:val="20"/>
      </w:rPr>
      <w:t>4</w:t>
    </w:r>
    <w:r w:rsidR="00B857CC" w:rsidRPr="00981ADD">
      <w:rPr>
        <w:i/>
        <w:color w:val="1E4C7E"/>
        <w:sz w:val="20"/>
        <w:szCs w:val="20"/>
      </w:rPr>
      <w:fldChar w:fldCharType="end"/>
    </w:r>
  </w:p>
  <w:p w:rsidR="00DE52E3" w:rsidRPr="00A96A25" w:rsidRDefault="00DE52E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FF" w:rsidRDefault="00F862FF" w:rsidP="003C4F4E">
      <w:r>
        <w:separator/>
      </w:r>
    </w:p>
  </w:footnote>
  <w:footnote w:type="continuationSeparator" w:id="0">
    <w:p w:rsidR="00F862FF" w:rsidRDefault="00F862FF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C6A88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970A8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4AC8"/>
    <w:rsid w:val="00D50E9C"/>
    <w:rsid w:val="00D513D9"/>
    <w:rsid w:val="00D53ECA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2FF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3C33-5046-448A-8D2B-873C9EAB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8415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2015-04-29T10:05:00Z</cp:lastPrinted>
  <dcterms:created xsi:type="dcterms:W3CDTF">2015-04-29T10:14:00Z</dcterms:created>
  <dcterms:modified xsi:type="dcterms:W3CDTF">2015-04-29T10:14:00Z</dcterms:modified>
</cp:coreProperties>
</file>