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28" w:rsidRDefault="005A23F2" w:rsidP="00EA5D28">
      <w:pPr>
        <w:spacing w:line="230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 xml:space="preserve"> </w:t>
      </w:r>
      <w:r w:rsidR="00EA5D28">
        <w:rPr>
          <w:rFonts w:ascii="Arial" w:hAnsi="Arial" w:cs="Arial"/>
          <w:noProof/>
          <w:color w:val="231F20"/>
          <w:spacing w:val="-4"/>
        </w:rPr>
        <w:t>(</w:t>
      </w:r>
      <w:r w:rsidR="00EA5D28">
        <w:rPr>
          <w:rFonts w:ascii="Arial" w:hAnsi="Arial" w:cs="Arial"/>
          <w:noProof/>
          <w:color w:val="231F20"/>
          <w:spacing w:val="-4"/>
          <w:sz w:val="22"/>
        </w:rPr>
        <w:t>ALLEGATO</w:t>
      </w:r>
      <w:r w:rsidR="00EA5D28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="00EA5D28">
        <w:rPr>
          <w:rFonts w:ascii="Arial" w:hAnsi="Arial" w:cs="Arial"/>
          <w:noProof/>
          <w:color w:val="231F20"/>
          <w:spacing w:val="-3"/>
          <w:sz w:val="22"/>
        </w:rPr>
        <w:t>A)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FAC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SIMILE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5"/>
          <w:sz w:val="22"/>
        </w:rPr>
        <w:t>DOMANDA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PARTECIPAZIONE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154AF9">
      <w:pPr>
        <w:spacing w:line="267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Al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DF76D3" w:rsidRPr="00DF76D3">
        <w:rPr>
          <w:rFonts w:ascii="Arial" w:hAnsi="Arial" w:cs="Arial"/>
        </w:rPr>
        <w:t>Commissario Straordinario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Azienda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3"/>
          <w:sz w:val="22"/>
        </w:rPr>
        <w:t>Ospedaliera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Specialistica</w:t>
      </w:r>
    </w:p>
    <w:p w:rsidR="00EA5D28" w:rsidRDefault="00EA5D28" w:rsidP="00154AF9">
      <w:pPr>
        <w:spacing w:line="254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“Ospedali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Colli”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Leonardo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Bianchi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s.n.c.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80131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NAPOLI</w:t>
      </w:r>
    </w:p>
    <w:p w:rsidR="00EA5D28" w:rsidRDefault="00EA5D28" w:rsidP="00EA5D28">
      <w:pPr>
        <w:spacing w:line="240" w:lineRule="exact"/>
        <w:ind w:left="258" w:firstLine="6374"/>
      </w:pPr>
    </w:p>
    <w:p w:rsidR="00EA5D28" w:rsidRDefault="00EA5D28" w:rsidP="00BD7C92">
      <w:pPr>
        <w:spacing w:line="240" w:lineRule="exact"/>
        <w:ind w:left="258" w:firstLine="6374"/>
        <w:jc w:val="both"/>
      </w:pPr>
    </w:p>
    <w:p w:rsidR="00EA5D28" w:rsidRDefault="00EA5D28" w:rsidP="00BD7C92">
      <w:pPr>
        <w:tabs>
          <w:tab w:val="left" w:pos="695"/>
          <w:tab w:val="left" w:pos="5083"/>
          <w:tab w:val="left" w:pos="6024"/>
          <w:tab w:val="left" w:pos="6473"/>
          <w:tab w:val="left" w:pos="9062"/>
          <w:tab w:val="left" w:pos="10293"/>
        </w:tabs>
        <w:spacing w:line="281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sottoscritto________________________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nato/a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 w:rsidR="00BD7C92">
        <w:rPr>
          <w:rFonts w:cs="Calibri"/>
        </w:rPr>
        <w:t xml:space="preserve"> ___________________________,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EF31E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________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(____),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Via/Piazza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(CAP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_________),</w:t>
      </w:r>
      <w:r>
        <w:rPr>
          <w:rFonts w:ascii="Arial" w:hAnsi="Arial" w:cs="Arial"/>
          <w:noProof/>
          <w:color w:val="231F20"/>
          <w:spacing w:val="-2"/>
          <w:sz w:val="22"/>
        </w:rPr>
        <w:t>tel.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mail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</w:t>
      </w:r>
    </w:p>
    <w:p w:rsidR="00EA5D28" w:rsidRDefault="00EA5D28" w:rsidP="00EA5D28">
      <w:pPr>
        <w:spacing w:line="254" w:lineRule="exact"/>
        <w:ind w:left="258" w:firstLine="4780"/>
      </w:pPr>
      <w:r>
        <w:rPr>
          <w:rFonts w:ascii="Arial" w:hAnsi="Arial" w:cs="Arial"/>
          <w:noProof/>
          <w:color w:val="231F20"/>
          <w:spacing w:val="-3"/>
          <w:sz w:val="22"/>
        </w:rPr>
        <w:t>chiede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partecipare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colloquio,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copertura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 w:rsidR="007B63CB">
        <w:rPr>
          <w:rFonts w:ascii="Arial" w:hAnsi="Arial" w:cs="Arial"/>
          <w:noProof/>
          <w:color w:val="231F20"/>
          <w:spacing w:val="-3"/>
          <w:sz w:val="22"/>
        </w:rPr>
        <w:t>un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</w:t>
      </w:r>
      <w:r w:rsidR="007B63CB"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 xml:space="preserve">ingegnere </w:t>
      </w:r>
      <w:r w:rsidR="008E2BD5">
        <w:rPr>
          <w:rFonts w:ascii="Arial" w:hAnsi="Arial" w:cs="Arial"/>
          <w:noProof/>
          <w:color w:val="231F20"/>
          <w:spacing w:val="-4"/>
          <w:sz w:val="22"/>
        </w:rPr>
        <w:t>junior</w:t>
      </w:r>
      <w:r>
        <w:rPr>
          <w:rFonts w:ascii="Arial" w:hAnsi="Arial" w:cs="Arial"/>
          <w:noProof/>
          <w:color w:val="231F20"/>
          <w:spacing w:val="-4"/>
          <w:sz w:val="22"/>
        </w:rPr>
        <w:t>,</w:t>
      </w:r>
      <w:r>
        <w:rPr>
          <w:rFonts w:ascii="Calibri" w:hAnsi="Calibri" w:cs="Calibri"/>
          <w:noProof/>
          <w:color w:val="000000"/>
          <w:w w:val="15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tempo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determinato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durata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mesi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ventiquattro </w:t>
      </w:r>
      <w:r>
        <w:rPr>
          <w:rFonts w:ascii="Arial" w:hAnsi="Arial" w:cs="Arial"/>
          <w:noProof/>
          <w:color w:val="231F20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rinnovabili,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indetto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codesta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Azienda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giusta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deliberazione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_____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__________-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pubblicato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sul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BURC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_________.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A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tal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fine,</w:t>
      </w:r>
      <w:r>
        <w:rPr>
          <w:rFonts w:ascii="Calibri" w:hAnsi="Calibri" w:cs="Calibri"/>
          <w:noProof/>
          <w:color w:val="000000"/>
          <w:w w:val="28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consapevole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w w:val="29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6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Artt.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47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48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responsabilità: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  <w:tab w:val="left" w:pos="2383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________________________________,</w:t>
      </w:r>
      <w:r>
        <w:rPr>
          <w:rFonts w:ascii="Calibri" w:hAnsi="Calibri" w:cs="Calibri"/>
          <w:noProof/>
          <w:color w:val="000000"/>
          <w:w w:val="16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__________)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</w:p>
    <w:p w:rsidR="00EA5D28" w:rsidRDefault="00EA5D28" w:rsidP="00EA5D28">
      <w:pPr>
        <w:tabs>
          <w:tab w:val="left" w:pos="1408"/>
          <w:tab w:val="left" w:pos="5041"/>
          <w:tab w:val="left" w:pos="5492"/>
          <w:tab w:val="left" w:pos="7102"/>
          <w:tab w:val="left" w:pos="8003"/>
          <w:tab w:val="left" w:pos="9678"/>
        </w:tabs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Via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C.A.P.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telefono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3.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italiano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(ovvero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__________________________________);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4.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iscritto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liste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elettorali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___________________________________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(in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mancata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iscrizione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cancellazione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indicarne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motivi);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5.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30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non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aver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riportato</w:t>
      </w:r>
      <w:r>
        <w:rPr>
          <w:rFonts w:ascii="Calibri" w:hAnsi="Calibri" w:cs="Calibri"/>
          <w:noProof/>
          <w:color w:val="000000"/>
          <w:w w:val="30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condanne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30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affermativo,</w:t>
      </w:r>
      <w:r>
        <w:rPr>
          <w:rFonts w:ascii="Calibri" w:hAnsi="Calibri" w:cs="Calibri"/>
          <w:noProof/>
          <w:color w:val="000000"/>
          <w:w w:val="3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(specificare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condanne,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procedimenti);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lastRenderedPageBreak/>
        <w:t>6.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confronti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obblighi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militari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posizione: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______________________;</w:t>
      </w:r>
    </w:p>
    <w:p w:rsidR="00FE30E8" w:rsidRDefault="00FE30E8" w:rsidP="00FE30E8">
      <w:pPr>
        <w:spacing w:line="360" w:lineRule="auto"/>
        <w:ind w:left="255"/>
        <w:rPr>
          <w:rFonts w:ascii="Arial" w:hAnsi="Arial" w:cs="Arial"/>
          <w:noProof/>
          <w:color w:val="231F20"/>
          <w:spacing w:val="-3"/>
          <w:sz w:val="22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t>7. il possesso della specializzazione nella disciplina oggetto del concorso ovvero in una delle discipline riconosciute equipollenti e/0 affini;</w:t>
      </w:r>
      <w:bookmarkStart w:id="0" w:name="_GoBack"/>
      <w:bookmarkEnd w:id="0"/>
      <w:r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</w:p>
    <w:p w:rsidR="00FE30E8" w:rsidRDefault="00FE30E8" w:rsidP="00FE30E8">
      <w:pPr>
        <w:spacing w:line="360" w:lineRule="auto"/>
        <w:ind w:left="255"/>
      </w:pPr>
      <w:r>
        <w:rPr>
          <w:rFonts w:ascii="Arial" w:hAnsi="Arial" w:cs="Arial"/>
          <w:noProof/>
          <w:color w:val="231F20"/>
          <w:spacing w:val="-3"/>
          <w:sz w:val="22"/>
        </w:rPr>
        <w:t>8. il possesso dell’abilitazione all’esercizio della professione, con indicazione della data e della sede di acquisizione;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9.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prestato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Pubbliche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Amministrazioni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servizi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risolto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rapporti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impiego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cause: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10.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conferiscono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diritto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precedenza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preferenza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nella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nomina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parità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punteggio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graduatoria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merito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7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autorizzazione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trattamento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personali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Lgs.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196/2003;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domicilio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l’indirizzo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elettro</w:t>
      </w:r>
      <w:r>
        <w:rPr>
          <w:rFonts w:ascii="Arial" w:hAnsi="Arial" w:cs="Arial"/>
          <w:noProof/>
          <w:color w:val="231F20"/>
          <w:spacing w:val="-3"/>
          <w:sz w:val="22"/>
        </w:rPr>
        <w:t>nica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deve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fatta,</w:t>
      </w:r>
      <w:r>
        <w:rPr>
          <w:rFonts w:ascii="Calibri" w:hAnsi="Calibri" w:cs="Calibri"/>
          <w:noProof/>
          <w:color w:val="000000"/>
          <w:w w:val="1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ad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ogni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effetto,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qualsiasi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comunicazione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necessaria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inerente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seguenti:</w:t>
      </w:r>
    </w:p>
    <w:p w:rsidR="00EA5D28" w:rsidRDefault="00EA5D28" w:rsidP="00EA5D28">
      <w:pPr>
        <w:spacing w:line="255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14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accettare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senza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riserve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tutte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prescrizioni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bando.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>
        <w:rPr>
          <w:rFonts w:ascii="Calibri" w:hAnsi="Calibri" w:cs="Calibri"/>
          <w:noProof/>
          <w:color w:val="000000"/>
          <w:w w:val="24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</w:t>
      </w:r>
      <w:r>
        <w:rPr>
          <w:rFonts w:ascii="Calibri" w:hAnsi="Calibri" w:cs="Calibri"/>
          <w:noProof/>
          <w:color w:val="000000"/>
          <w:w w:val="24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altresì</w:t>
      </w:r>
      <w:r>
        <w:rPr>
          <w:rFonts w:ascii="Calibri" w:hAnsi="Calibri" w:cs="Calibri"/>
          <w:noProof/>
          <w:color w:val="000000"/>
          <w:w w:val="24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w w:val="24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documentazione</w:t>
      </w:r>
    </w:p>
    <w:p w:rsidR="00EA5D28" w:rsidRDefault="00EA5D28" w:rsidP="00EA5D28">
      <w:pPr>
        <w:spacing w:line="252" w:lineRule="exact"/>
        <w:ind w:left="258"/>
        <w:rPr>
          <w:rFonts w:ascii="Arial" w:hAnsi="Arial" w:cs="Arial"/>
          <w:noProof/>
          <w:color w:val="231F20"/>
          <w:spacing w:val="-3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t>datata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firmata:</w:t>
      </w:r>
    </w:p>
    <w:p w:rsidR="00EA5D28" w:rsidRDefault="00EA5D28" w:rsidP="00EA5D28">
      <w:pPr>
        <w:spacing w:line="252" w:lineRule="exact"/>
        <w:ind w:left="258"/>
      </w:pP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sz w:val="24"/>
          <w:szCs w:val="24"/>
        </w:rPr>
      </w:pPr>
      <w:r>
        <w:rPr>
          <w:noProof/>
          <w:color w:val="231F20"/>
          <w:spacing w:val="-3"/>
          <w:sz w:val="24"/>
          <w:szCs w:val="24"/>
        </w:rPr>
        <w:t>D</w:t>
      </w:r>
      <w:r w:rsidRPr="00156499">
        <w:rPr>
          <w:noProof/>
          <w:color w:val="231F20"/>
          <w:spacing w:val="-3"/>
          <w:sz w:val="24"/>
          <w:szCs w:val="24"/>
        </w:rPr>
        <w:t>ettagliato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curriculum</w:t>
      </w:r>
      <w:r w:rsidRPr="00156499">
        <w:rPr>
          <w:noProof/>
          <w:color w:val="000000"/>
          <w:spacing w:val="17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formativo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professionale,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datato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sottoscritto,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reso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ai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sensi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</w:t>
      </w:r>
      <w:r w:rsidRPr="00156499">
        <w:rPr>
          <w:noProof/>
          <w:color w:val="000000"/>
          <w:spacing w:val="2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D.P.R.</w:t>
      </w:r>
      <w:r w:rsidRPr="00156499">
        <w:rPr>
          <w:noProof/>
          <w:color w:val="000000"/>
          <w:w w:val="16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n. 445/2000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s.m.i.,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quale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si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evincano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capacità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professionali</w:t>
      </w:r>
      <w:r w:rsidRPr="00156499">
        <w:rPr>
          <w:noProof/>
          <w:color w:val="000000"/>
          <w:spacing w:val="1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acquisite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candidato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nell’arco dell’intera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carriera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relative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alladisciplina</w:t>
      </w:r>
      <w:r w:rsidRPr="00156499">
        <w:rPr>
          <w:noProof/>
          <w:color w:val="000000"/>
          <w:spacing w:val="1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inoggetto,</w:t>
      </w:r>
      <w:r w:rsidRPr="00156499">
        <w:rPr>
          <w:noProof/>
          <w:color w:val="000000"/>
          <w:spacing w:val="11"/>
          <w:sz w:val="24"/>
          <w:szCs w:val="24"/>
        </w:rPr>
        <w:t xml:space="preserve"> </w:t>
      </w:r>
      <w:r>
        <w:rPr>
          <w:noProof/>
          <w:color w:val="000000"/>
          <w:spacing w:val="11"/>
          <w:sz w:val="24"/>
          <w:szCs w:val="24"/>
        </w:rPr>
        <w:t>c</w:t>
      </w:r>
      <w:r w:rsidRPr="00156499">
        <w:rPr>
          <w:noProof/>
          <w:color w:val="231F20"/>
          <w:spacing w:val="-3"/>
          <w:sz w:val="24"/>
          <w:szCs w:val="24"/>
        </w:rPr>
        <w:t>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particolare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riferimento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specifiche maturate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rispetto</w:t>
      </w:r>
      <w:r>
        <w:rPr>
          <w:noProof/>
          <w:color w:val="231F20"/>
          <w:spacing w:val="-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</w:t>
      </w:r>
      <w:r>
        <w:rPr>
          <w:noProof/>
          <w:color w:val="231F20"/>
          <w:spacing w:val="-3"/>
          <w:sz w:val="24"/>
          <w:szCs w:val="24"/>
        </w:rPr>
        <w:t xml:space="preserve">a </w:t>
      </w:r>
      <w:r w:rsidRPr="00156499">
        <w:rPr>
          <w:noProof/>
          <w:color w:val="231F20"/>
          <w:spacing w:val="-4"/>
          <w:sz w:val="24"/>
          <w:szCs w:val="24"/>
        </w:rPr>
        <w:t>posizione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funzionale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z w:val="24"/>
          <w:szCs w:val="24"/>
        </w:rPr>
        <w:t>da</w:t>
      </w:r>
      <w:r w:rsidRPr="00156499">
        <w:rPr>
          <w:noProof/>
          <w:color w:val="231F20"/>
          <w:spacing w:val="-3"/>
          <w:sz w:val="24"/>
          <w:szCs w:val="24"/>
        </w:rPr>
        <w:t>conferire,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 xml:space="preserve"> non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avente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comunque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valore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 xml:space="preserve">di </w:t>
      </w:r>
      <w:r w:rsidRPr="00156499">
        <w:rPr>
          <w:noProof/>
          <w:color w:val="231F20"/>
          <w:spacing w:val="-3"/>
          <w:sz w:val="24"/>
          <w:szCs w:val="24"/>
        </w:rPr>
        <w:t>autocertificazione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dichiarazioni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in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esso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contenute;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t>A</w:t>
      </w:r>
      <w:r w:rsidRPr="00156499">
        <w:rPr>
          <w:noProof/>
          <w:color w:val="231F20"/>
          <w:spacing w:val="-4"/>
          <w:sz w:val="24"/>
          <w:szCs w:val="24"/>
        </w:rPr>
        <w:t>utocertificazione ai sensi dell’art. 46 del D.P.R.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n. 445/2000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e s.m.i.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attestante il possesso dei requisiti di ammissione all’avviso  e/o  il possesso anche di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 xml:space="preserve">altri titoli che si </w:t>
      </w:r>
      <w:r w:rsidRPr="00156499">
        <w:rPr>
          <w:noProof/>
          <w:color w:val="231F20"/>
          <w:spacing w:val="-4"/>
          <w:sz w:val="24"/>
          <w:szCs w:val="24"/>
        </w:rPr>
        <w:lastRenderedPageBreak/>
        <w:t>ritiene opportuno presentare agli effetti della valutazione del merito, quali, a titolo esemplificativo, titoli di studio, appartenenza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ad ordini professionali, titolo di specializzazione, di abilitazione, di formazione e di aggiornamento (schema  allegato  B);</w:t>
      </w:r>
    </w:p>
    <w:p w:rsidR="00BD7C92" w:rsidRPr="00EF31E2" w:rsidRDefault="00BD7C92" w:rsidP="000D0AFE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 w:rsidRPr="00EF31E2">
        <w:rPr>
          <w:noProof/>
          <w:color w:val="231F20"/>
          <w:spacing w:val="-4"/>
          <w:sz w:val="24"/>
          <w:szCs w:val="24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 indicazione dell’Ente che ha organizzato il corso, oggetto del corso, data di svolgimento, verifica finale o meno, conseguimento di crediti formativi o meno, partecipazione in qualità di uditore, docente o  relatore,  od   ogni   altro   titolo   di   servizio   e/o   certificazione   e/o   documento   che   il</w:t>
      </w:r>
      <w:r>
        <w:rPr>
          <w:noProof/>
          <w:color w:val="231F20"/>
          <w:spacing w:val="-4"/>
          <w:sz w:val="24"/>
          <w:szCs w:val="24"/>
        </w:rPr>
        <w:t xml:space="preserve"> c</w:t>
      </w:r>
      <w:r w:rsidRPr="00EF31E2">
        <w:rPr>
          <w:noProof/>
          <w:color w:val="231F20"/>
          <w:spacing w:val="-4"/>
          <w:sz w:val="24"/>
          <w:szCs w:val="24"/>
        </w:rPr>
        <w:t>oncorrente ritenga opportuno presentare agli effetti della valutazione di merito (schema allegato C);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t>E</w:t>
      </w:r>
      <w:r w:rsidRPr="00156499">
        <w:rPr>
          <w:noProof/>
          <w:color w:val="231F20"/>
          <w:spacing w:val="-4"/>
          <w:sz w:val="24"/>
          <w:szCs w:val="24"/>
        </w:rPr>
        <w:t>lenco dei documenti e titoli presentati, redatto in carta semplice ed in triplice copia, datato e firmato;</w:t>
      </w:r>
    </w:p>
    <w:p w:rsidR="00BD7C92" w:rsidRPr="00BF15C1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2" w:lineRule="exact"/>
        <w:ind w:left="1276" w:hanging="425"/>
      </w:pPr>
      <w:r>
        <w:rPr>
          <w:sz w:val="24"/>
          <w:szCs w:val="24"/>
        </w:rPr>
        <w:t>C</w:t>
      </w:r>
      <w:r w:rsidRPr="00BF15C1">
        <w:rPr>
          <w:sz w:val="24"/>
          <w:szCs w:val="24"/>
        </w:rPr>
        <w:t>opia carta d'identità.</w:t>
      </w:r>
    </w:p>
    <w:p w:rsidR="00EA5D28" w:rsidRDefault="00EA5D28" w:rsidP="00EA5D28">
      <w:pPr>
        <w:spacing w:line="254" w:lineRule="exact"/>
        <w:ind w:left="258" w:firstLine="360"/>
      </w:pPr>
    </w:p>
    <w:p w:rsidR="00EA5D28" w:rsidRDefault="00EA5D28" w:rsidP="00EA5D28">
      <w:pPr>
        <w:tabs>
          <w:tab w:val="left" w:pos="4507"/>
        </w:tabs>
        <w:spacing w:line="266" w:lineRule="exact"/>
        <w:ind w:left="618"/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Firma_______________________</w:t>
      </w:r>
    </w:p>
    <w:p w:rsidR="00EA5D28" w:rsidRDefault="00EA5D28" w:rsidP="00EA5D28">
      <w:pPr>
        <w:spacing w:line="240" w:lineRule="exact"/>
        <w:ind w:left="618"/>
      </w:pPr>
    </w:p>
    <w:p w:rsidR="00EA5D28" w:rsidRDefault="00EA5D28" w:rsidP="00EA5D28">
      <w:pPr>
        <w:tabs>
          <w:tab w:val="left" w:pos="979"/>
        </w:tabs>
        <w:spacing w:line="312" w:lineRule="exact"/>
        <w:ind w:left="618"/>
      </w:pPr>
      <w:r>
        <w:rPr>
          <w:rFonts w:ascii="Symbol" w:hAnsi="Symbol" w:cs="Symbol"/>
          <w:noProof/>
          <w:color w:val="231F20"/>
          <w:spacing w:val="-3"/>
          <w:sz w:val="22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Depennare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ciò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che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non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interessa.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  <w:bookmarkStart w:id="1" w:name="8"/>
      <w:bookmarkEnd w:id="1"/>
      <w:r>
        <w:rPr>
          <w:rFonts w:ascii="Arial" w:hAnsi="Arial" w:cs="Arial"/>
          <w:noProof/>
          <w:color w:val="231F20"/>
          <w:spacing w:val="-4"/>
          <w:sz w:val="22"/>
        </w:rPr>
        <w:br w:type="page"/>
      </w:r>
    </w:p>
    <w:p w:rsidR="00EA5D28" w:rsidRDefault="00EA5D28" w:rsidP="00EA5D28">
      <w:pPr>
        <w:spacing w:line="24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lastRenderedPageBreak/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B)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7" w:lineRule="exact"/>
        <w:ind w:left="258" w:firstLine="2468"/>
      </w:pPr>
      <w:r>
        <w:rPr>
          <w:rFonts w:ascii="Arial" w:hAnsi="Arial" w:cs="Arial"/>
          <w:noProof/>
          <w:color w:val="231F20"/>
          <w:spacing w:val="-4"/>
          <w:sz w:val="22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CER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>T</w:t>
      </w:r>
      <w:r>
        <w:rPr>
          <w:rFonts w:ascii="Arial" w:hAnsi="Arial" w:cs="Arial"/>
          <w:noProof/>
          <w:color w:val="231F20"/>
          <w:spacing w:val="-4"/>
          <w:sz w:val="22"/>
        </w:rPr>
        <w:t>IFICAZIONE</w:t>
      </w:r>
    </w:p>
    <w:p w:rsidR="00EA5D28" w:rsidRDefault="00EA5D28" w:rsidP="00EA5D28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  <w:sz w:val="2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s.m.i.)</w:t>
      </w:r>
    </w:p>
    <w:p w:rsidR="00EA5D28" w:rsidRDefault="00EA5D28" w:rsidP="00EA5D28">
      <w:pPr>
        <w:spacing w:line="240" w:lineRule="exact"/>
        <w:ind w:left="258" w:firstLine="3188"/>
      </w:pPr>
    </w:p>
    <w:p w:rsidR="00EA5D28" w:rsidRDefault="00EA5D28" w:rsidP="00BD7C92">
      <w:pPr>
        <w:tabs>
          <w:tab w:val="left" w:pos="1218"/>
          <w:tab w:val="left" w:pos="9214"/>
          <w:tab w:val="left" w:pos="10343"/>
        </w:tabs>
        <w:spacing w:line="266" w:lineRule="exact"/>
        <w:ind w:left="258" w:right="824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1"/>
          <w:sz w:val="22"/>
        </w:rPr>
        <w:t xml:space="preserve"> s</w:t>
      </w:r>
      <w:r>
        <w:rPr>
          <w:rFonts w:ascii="Arial" w:hAnsi="Arial" w:cs="Arial"/>
          <w:noProof/>
          <w:color w:val="231F20"/>
          <w:spacing w:val="-3"/>
          <w:sz w:val="22"/>
        </w:rPr>
        <w:t>ottoscritto________________________________________________,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</w:t>
      </w:r>
      <w:r w:rsidR="00BD7C92"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_________,</w:t>
      </w:r>
    </w:p>
    <w:p w:rsidR="00EA5D28" w:rsidRDefault="00EA5D28" w:rsidP="00BD7C92">
      <w:pPr>
        <w:spacing w:line="252" w:lineRule="exact"/>
        <w:ind w:left="258" w:right="824"/>
        <w:jc w:val="both"/>
        <w:rPr>
          <w:rFonts w:ascii="Arial" w:hAnsi="Arial" w:cs="Arial"/>
          <w:noProof/>
          <w:color w:val="231F20"/>
          <w:spacing w:val="-3"/>
          <w:sz w:val="22"/>
        </w:rPr>
      </w:pP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caso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</w:p>
    <w:p w:rsidR="00AF1E59" w:rsidRDefault="00AF1E59" w:rsidP="00BD7C92">
      <w:pPr>
        <w:spacing w:line="252" w:lineRule="exact"/>
        <w:ind w:left="258" w:right="824"/>
        <w:jc w:val="both"/>
      </w:pPr>
    </w:p>
    <w:p w:rsidR="00EA5D28" w:rsidRDefault="00EA5D28" w:rsidP="00EA5D28">
      <w:pPr>
        <w:spacing w:line="254" w:lineRule="exact"/>
        <w:ind w:left="258" w:firstLine="3251"/>
      </w:pP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</w:t>
      </w:r>
      <w:r>
        <w:rPr>
          <w:rFonts w:ascii="Arial" w:hAnsi="Arial" w:cs="Arial"/>
          <w:noProof/>
          <w:color w:val="231F20"/>
          <w:spacing w:val="-2"/>
          <w:sz w:val="22"/>
        </w:rPr>
        <w:t>ati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requisiti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ammissione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parola: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nonché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ulteriori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titoli: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d’identità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validità.</w:t>
      </w:r>
    </w:p>
    <w:p w:rsidR="00EA5D28" w:rsidRDefault="00EA5D28" w:rsidP="00EA5D28">
      <w:pPr>
        <w:spacing w:line="240" w:lineRule="exact"/>
        <w:ind w:left="258"/>
      </w:pPr>
    </w:p>
    <w:p w:rsidR="00FA7B33" w:rsidRDefault="00EA5D28" w:rsidP="00FA7B33">
      <w:pPr>
        <w:tabs>
          <w:tab w:val="left" w:pos="6632"/>
        </w:tabs>
        <w:spacing w:line="264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br w:type="page"/>
      </w:r>
    </w:p>
    <w:p w:rsidR="00BD7C92" w:rsidRDefault="00BD7C92" w:rsidP="00FA7B33">
      <w:pPr>
        <w:tabs>
          <w:tab w:val="left" w:pos="6632"/>
        </w:tabs>
        <w:spacing w:line="26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lastRenderedPageBreak/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C)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 w:firstLine="2029"/>
      </w:pPr>
      <w:r>
        <w:rPr>
          <w:rFonts w:ascii="Arial" w:hAnsi="Arial" w:cs="Arial"/>
          <w:noProof/>
          <w:color w:val="231F20"/>
          <w:spacing w:val="-4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DELL’ATTO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NOTORIETA’</w:t>
      </w:r>
    </w:p>
    <w:p w:rsidR="00BD7C92" w:rsidRDefault="00BD7C92" w:rsidP="00BD7C92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s.m.i.)</w:t>
      </w:r>
    </w:p>
    <w:p w:rsidR="00BD7C92" w:rsidRDefault="00BD7C92" w:rsidP="00BD7C92">
      <w:pPr>
        <w:spacing w:line="240" w:lineRule="exact"/>
        <w:ind w:left="258" w:firstLine="3188"/>
      </w:pPr>
    </w:p>
    <w:p w:rsidR="00BD7C92" w:rsidRDefault="00BD7C92" w:rsidP="00BD7C92">
      <w:pPr>
        <w:tabs>
          <w:tab w:val="left" w:pos="1219"/>
          <w:tab w:val="left" w:pos="9070"/>
          <w:tab w:val="left" w:pos="10344"/>
        </w:tabs>
        <w:spacing w:line="266" w:lineRule="exact"/>
        <w:ind w:left="258"/>
        <w:jc w:val="both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1"/>
        </w:rPr>
        <w:t>Il</w:t>
      </w:r>
      <w:r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sottoscritto________________________________________________, nato a</w:t>
      </w:r>
      <w:r>
        <w:rPr>
          <w:rFonts w:ascii="Arial" w:hAnsi="Arial" w:cs="Arial"/>
          <w:noProof/>
          <w:color w:val="231F20"/>
          <w:spacing w:val="-4"/>
        </w:rPr>
        <w:t>____________________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il</w:t>
      </w:r>
      <w:r>
        <w:rPr>
          <w:rFonts w:ascii="Calibri" w:hAnsi="Calibri" w:cs="Calibri"/>
          <w:noProof/>
          <w:color w:val="000000"/>
          <w:w w:val="34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residente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35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 xml:space="preserve">(Provincia </w:t>
      </w:r>
      <w:r>
        <w:rPr>
          <w:rFonts w:ascii="Arial" w:hAnsi="Arial" w:cs="Arial"/>
          <w:noProof/>
          <w:color w:val="231F20"/>
          <w:spacing w:val="-4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_________,</w:t>
      </w:r>
    </w:p>
    <w:p w:rsidR="00BD7C92" w:rsidRDefault="00BD7C92" w:rsidP="00BD7C92">
      <w:pPr>
        <w:spacing w:line="254" w:lineRule="exact"/>
        <w:ind w:left="258"/>
      </w:pPr>
    </w:p>
    <w:p w:rsidR="00BD7C92" w:rsidRDefault="00BD7C92" w:rsidP="00BD7C92">
      <w:pPr>
        <w:spacing w:line="252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penali 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caso</w:t>
      </w:r>
      <w:r>
        <w:rPr>
          <w:rFonts w:ascii="Calibri" w:hAnsi="Calibri" w:cs="Calibri"/>
          <w:noProof/>
          <w:color w:val="000000"/>
          <w:w w:val="2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 xml:space="preserve">di </w:t>
      </w:r>
      <w:r>
        <w:rPr>
          <w:rFonts w:ascii="Arial" w:hAnsi="Arial" w:cs="Arial"/>
          <w:noProof/>
          <w:color w:val="231F20"/>
          <w:spacing w:val="-3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 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28/12/2000,</w:t>
      </w:r>
    </w:p>
    <w:p w:rsidR="00BD7C92" w:rsidRDefault="00BD7C92" w:rsidP="00BD7C92">
      <w:pPr>
        <w:spacing w:line="254" w:lineRule="exact"/>
        <w:ind w:left="258" w:firstLine="3133"/>
      </w:pPr>
      <w:r>
        <w:rPr>
          <w:rFonts w:ascii="Arial" w:hAnsi="Arial" w:cs="Arial"/>
          <w:noProof/>
          <w:color w:val="231F20"/>
          <w:spacing w:val="-3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/>
      </w:pPr>
      <w:r>
        <w:rPr>
          <w:rFonts w:ascii="Arial" w:hAnsi="Arial" w:cs="Arial"/>
          <w:noProof/>
          <w:color w:val="231F20"/>
          <w:spacing w:val="-3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d’identità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validità.</w:t>
      </w:r>
    </w:p>
    <w:p w:rsidR="00BD7C92" w:rsidRDefault="00BD7C92" w:rsidP="00BD7C92">
      <w:pPr>
        <w:spacing w:line="240" w:lineRule="exact"/>
        <w:ind w:left="258"/>
      </w:pPr>
    </w:p>
    <w:p w:rsidR="00FA7B33" w:rsidRDefault="00BD7C92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4"/>
        </w:rPr>
        <w:t>Data___________________</w:t>
      </w:r>
    </w:p>
    <w:p w:rsidR="00FA7B33" w:rsidRDefault="00FA7B33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</w:p>
    <w:p w:rsidR="00BD7C92" w:rsidRDefault="00BD7C92" w:rsidP="00BD7C92">
      <w:pPr>
        <w:tabs>
          <w:tab w:val="left" w:pos="6632"/>
        </w:tabs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Firma_______________________</w:t>
      </w:r>
    </w:p>
    <w:p w:rsidR="00BD7C92" w:rsidRDefault="00BD7C92" w:rsidP="00BD7C92">
      <w:pPr>
        <w:spacing w:line="240" w:lineRule="exact"/>
        <w:ind w:left="258"/>
      </w:pPr>
    </w:p>
    <w:p w:rsidR="00EA5D28" w:rsidRPr="006415A2" w:rsidRDefault="00EA5D28" w:rsidP="00894FB0">
      <w:pPr>
        <w:ind w:left="360"/>
        <w:rPr>
          <w:b/>
        </w:rPr>
      </w:pPr>
    </w:p>
    <w:sectPr w:rsidR="00EA5D28" w:rsidRPr="006415A2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4A" w:rsidRDefault="0019064A" w:rsidP="003C4F4E">
      <w:r>
        <w:separator/>
      </w:r>
    </w:p>
  </w:endnote>
  <w:endnote w:type="continuationSeparator" w:id="0">
    <w:p w:rsidR="0019064A" w:rsidRDefault="0019064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B1458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B14582" w:rsidRPr="006C25C4">
          <w:rPr>
            <w:sz w:val="20"/>
            <w:szCs w:val="20"/>
          </w:rPr>
          <w:fldChar w:fldCharType="separate"/>
        </w:r>
        <w:r w:rsidR="009045CA">
          <w:rPr>
            <w:noProof/>
            <w:sz w:val="20"/>
            <w:szCs w:val="20"/>
          </w:rPr>
          <w:t>5</w:t>
        </w:r>
        <w:r w:rsidR="00B14582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B1458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B14582" w:rsidRPr="006C25C4">
          <w:rPr>
            <w:sz w:val="20"/>
            <w:szCs w:val="20"/>
          </w:rPr>
          <w:fldChar w:fldCharType="separate"/>
        </w:r>
        <w:r w:rsidR="009045CA">
          <w:rPr>
            <w:noProof/>
            <w:sz w:val="20"/>
            <w:szCs w:val="20"/>
          </w:rPr>
          <w:t>5</w:t>
        </w:r>
        <w:r w:rsidR="00B14582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4A" w:rsidRDefault="0019064A" w:rsidP="003C4F4E">
      <w:r>
        <w:separator/>
      </w:r>
    </w:p>
  </w:footnote>
  <w:footnote w:type="continuationSeparator" w:id="0">
    <w:p w:rsidR="0019064A" w:rsidRDefault="0019064A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B1458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F1F1C"/>
    <w:rsid w:val="000F1F95"/>
    <w:rsid w:val="000F3D53"/>
    <w:rsid w:val="000F5CED"/>
    <w:rsid w:val="00102F73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77CDE"/>
    <w:rsid w:val="00181FF4"/>
    <w:rsid w:val="001873B8"/>
    <w:rsid w:val="0019064A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49C1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7BAF"/>
    <w:rsid w:val="0028088E"/>
    <w:rsid w:val="002917D4"/>
    <w:rsid w:val="002922F1"/>
    <w:rsid w:val="002A0559"/>
    <w:rsid w:val="002A7F8C"/>
    <w:rsid w:val="002B11D0"/>
    <w:rsid w:val="002B7D2A"/>
    <w:rsid w:val="002C2E4A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7272A"/>
    <w:rsid w:val="00472A4C"/>
    <w:rsid w:val="00477439"/>
    <w:rsid w:val="00477601"/>
    <w:rsid w:val="004848DD"/>
    <w:rsid w:val="00492CC0"/>
    <w:rsid w:val="004A151D"/>
    <w:rsid w:val="004A2B26"/>
    <w:rsid w:val="004B143D"/>
    <w:rsid w:val="004B197B"/>
    <w:rsid w:val="004C564F"/>
    <w:rsid w:val="004C69D9"/>
    <w:rsid w:val="004D030E"/>
    <w:rsid w:val="004D4B13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5BDC"/>
    <w:rsid w:val="005371B3"/>
    <w:rsid w:val="005406F8"/>
    <w:rsid w:val="005443ED"/>
    <w:rsid w:val="0054701A"/>
    <w:rsid w:val="00554F43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A23F2"/>
    <w:rsid w:val="005B133A"/>
    <w:rsid w:val="005B3155"/>
    <w:rsid w:val="005B5BD0"/>
    <w:rsid w:val="005B5D6F"/>
    <w:rsid w:val="005C15EC"/>
    <w:rsid w:val="005D35DC"/>
    <w:rsid w:val="005D7D00"/>
    <w:rsid w:val="005E5E44"/>
    <w:rsid w:val="005F71BA"/>
    <w:rsid w:val="00604726"/>
    <w:rsid w:val="00607F28"/>
    <w:rsid w:val="00620798"/>
    <w:rsid w:val="00624222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EDD"/>
    <w:rsid w:val="006769DE"/>
    <w:rsid w:val="00677DFA"/>
    <w:rsid w:val="00680572"/>
    <w:rsid w:val="00696010"/>
    <w:rsid w:val="006971A9"/>
    <w:rsid w:val="006A1E42"/>
    <w:rsid w:val="006A4D54"/>
    <w:rsid w:val="006A5F09"/>
    <w:rsid w:val="006B0383"/>
    <w:rsid w:val="006B5CB3"/>
    <w:rsid w:val="006B6679"/>
    <w:rsid w:val="006C25C4"/>
    <w:rsid w:val="006C4307"/>
    <w:rsid w:val="006C5493"/>
    <w:rsid w:val="006D3607"/>
    <w:rsid w:val="006D633A"/>
    <w:rsid w:val="006D6EFF"/>
    <w:rsid w:val="006E11CA"/>
    <w:rsid w:val="006E6974"/>
    <w:rsid w:val="006F4199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3501"/>
    <w:rsid w:val="007B63CB"/>
    <w:rsid w:val="007C2197"/>
    <w:rsid w:val="007C2952"/>
    <w:rsid w:val="007C4BE6"/>
    <w:rsid w:val="007D3209"/>
    <w:rsid w:val="007D7F51"/>
    <w:rsid w:val="007E425F"/>
    <w:rsid w:val="007F503F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3A78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A0A89"/>
    <w:rsid w:val="008B0099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2BD5"/>
    <w:rsid w:val="008E5D2A"/>
    <w:rsid w:val="008E65A7"/>
    <w:rsid w:val="008F284A"/>
    <w:rsid w:val="008F35A1"/>
    <w:rsid w:val="008F7BCD"/>
    <w:rsid w:val="008F7C95"/>
    <w:rsid w:val="00900A60"/>
    <w:rsid w:val="00902D5B"/>
    <w:rsid w:val="0090384B"/>
    <w:rsid w:val="009045CA"/>
    <w:rsid w:val="009061BE"/>
    <w:rsid w:val="0090797C"/>
    <w:rsid w:val="009135F0"/>
    <w:rsid w:val="00915588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422FF"/>
    <w:rsid w:val="00942913"/>
    <w:rsid w:val="009467E6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93DAB"/>
    <w:rsid w:val="00993F9D"/>
    <w:rsid w:val="009960F0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3FE3"/>
    <w:rsid w:val="00A52657"/>
    <w:rsid w:val="00A54F3E"/>
    <w:rsid w:val="00A6083B"/>
    <w:rsid w:val="00A6224D"/>
    <w:rsid w:val="00A62FC5"/>
    <w:rsid w:val="00A75A04"/>
    <w:rsid w:val="00A81C67"/>
    <w:rsid w:val="00A8203E"/>
    <w:rsid w:val="00A842CC"/>
    <w:rsid w:val="00A90EEE"/>
    <w:rsid w:val="00A91CA0"/>
    <w:rsid w:val="00AA5D38"/>
    <w:rsid w:val="00AA78DD"/>
    <w:rsid w:val="00AB55C2"/>
    <w:rsid w:val="00AB6AB6"/>
    <w:rsid w:val="00AC0CC9"/>
    <w:rsid w:val="00AC1A8D"/>
    <w:rsid w:val="00AC6DE3"/>
    <w:rsid w:val="00AD06B8"/>
    <w:rsid w:val="00AD5B3C"/>
    <w:rsid w:val="00AE6FCC"/>
    <w:rsid w:val="00AF1E59"/>
    <w:rsid w:val="00AF35C1"/>
    <w:rsid w:val="00AF76F1"/>
    <w:rsid w:val="00B076F9"/>
    <w:rsid w:val="00B10775"/>
    <w:rsid w:val="00B111D6"/>
    <w:rsid w:val="00B11427"/>
    <w:rsid w:val="00B14582"/>
    <w:rsid w:val="00B151FD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FF8"/>
    <w:rsid w:val="00B7241B"/>
    <w:rsid w:val="00B74965"/>
    <w:rsid w:val="00B75A67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725A9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24D2"/>
    <w:rsid w:val="00D56784"/>
    <w:rsid w:val="00D57755"/>
    <w:rsid w:val="00D7136A"/>
    <w:rsid w:val="00D7325E"/>
    <w:rsid w:val="00D73F74"/>
    <w:rsid w:val="00D74A5C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DF76D3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42D1D"/>
    <w:rsid w:val="00E4318C"/>
    <w:rsid w:val="00E45885"/>
    <w:rsid w:val="00E47A65"/>
    <w:rsid w:val="00E549A1"/>
    <w:rsid w:val="00E66A0E"/>
    <w:rsid w:val="00E71AD5"/>
    <w:rsid w:val="00E72B14"/>
    <w:rsid w:val="00E7332E"/>
    <w:rsid w:val="00E7468C"/>
    <w:rsid w:val="00E77AEE"/>
    <w:rsid w:val="00E80C17"/>
    <w:rsid w:val="00E90B8C"/>
    <w:rsid w:val="00EA5D28"/>
    <w:rsid w:val="00EC2AD8"/>
    <w:rsid w:val="00EC3C19"/>
    <w:rsid w:val="00EC4A66"/>
    <w:rsid w:val="00EC573D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3726"/>
    <w:rsid w:val="00F54897"/>
    <w:rsid w:val="00F5547C"/>
    <w:rsid w:val="00F5592E"/>
    <w:rsid w:val="00F5635C"/>
    <w:rsid w:val="00F60FE1"/>
    <w:rsid w:val="00F62325"/>
    <w:rsid w:val="00F712ED"/>
    <w:rsid w:val="00F80AE6"/>
    <w:rsid w:val="00F85284"/>
    <w:rsid w:val="00F90D0C"/>
    <w:rsid w:val="00F91BA5"/>
    <w:rsid w:val="00F92CEA"/>
    <w:rsid w:val="00F953EE"/>
    <w:rsid w:val="00FA7B33"/>
    <w:rsid w:val="00FB3199"/>
    <w:rsid w:val="00FB7B9D"/>
    <w:rsid w:val="00FC1421"/>
    <w:rsid w:val="00FC552B"/>
    <w:rsid w:val="00FC56A7"/>
    <w:rsid w:val="00FD4E2E"/>
    <w:rsid w:val="00FD7C52"/>
    <w:rsid w:val="00FE2ED4"/>
    <w:rsid w:val="00FE30E8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AA5B-4697-46C5-9B5A-593FFBDC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2018-04-17T15:48:00Z</cp:lastPrinted>
  <dcterms:created xsi:type="dcterms:W3CDTF">2018-04-18T16:34:00Z</dcterms:created>
  <dcterms:modified xsi:type="dcterms:W3CDTF">2018-04-18T16:34:00Z</dcterms:modified>
</cp:coreProperties>
</file>