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A" w:rsidRDefault="00D74A1C" w:rsidP="003D18D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</w:p>
    <w:p w:rsidR="00A0353A" w:rsidRDefault="00A0353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Pr="00DF4CC9" w:rsidRDefault="00A0353A" w:rsidP="00775051">
      <w:pPr>
        <w:jc w:val="center"/>
        <w:rPr>
          <w:rFonts w:ascii="Goudy Old Style" w:hAnsi="Goudy Old Style"/>
          <w:b/>
        </w:rPr>
      </w:pPr>
      <w:r w:rsidRPr="00DF4CC9">
        <w:rPr>
          <w:rFonts w:ascii="Goudy Old Style" w:hAnsi="Goudy Old Style"/>
          <w:b/>
        </w:rPr>
        <w:t>F</w:t>
      </w:r>
      <w:r w:rsidR="00E47029" w:rsidRPr="00DF4CC9">
        <w:rPr>
          <w:rFonts w:ascii="Goudy Old Style" w:hAnsi="Goudy Old Style"/>
          <w:b/>
        </w:rPr>
        <w:t>AC SIMILE</w:t>
      </w:r>
    </w:p>
    <w:p w:rsidR="00DF4CC9" w:rsidRDefault="00A73A47" w:rsidP="004C0DF0">
      <w:pPr>
        <w:jc w:val="both"/>
        <w:rPr>
          <w:rFonts w:ascii="Goudy Old Style" w:hAnsi="Goudy Old Style"/>
        </w:rPr>
      </w:pPr>
      <w:r w:rsidRPr="00DF4CC9">
        <w:rPr>
          <w:rFonts w:ascii="Goudy Old Style" w:hAnsi="Goudy Old Style"/>
          <w:b/>
        </w:rPr>
        <w:t>DICHIARAZIONE AUTENTICITA’ COPIE FOTOSTATICHE DOCUMENTI e TITOLI</w:t>
      </w:r>
      <w:r w:rsidRPr="00DF4CC9">
        <w:rPr>
          <w:rFonts w:ascii="Goudy Old Style" w:hAnsi="Goudy Old Style"/>
        </w:rPr>
        <w:t xml:space="preserve"> </w:t>
      </w:r>
    </w:p>
    <w:p w:rsidR="004C0DF0" w:rsidRPr="00BF309D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</w:t>
      </w:r>
      <w:r w:rsidR="00814A48">
        <w:rPr>
          <w:rFonts w:ascii="Goudy Old Style" w:hAnsi="Goudy Old Style"/>
          <w:sz w:val="28"/>
          <w:szCs w:val="28"/>
        </w:rPr>
        <w:t>dodici</w:t>
      </w:r>
      <w:r w:rsidR="00A04C51" w:rsidRPr="00DA7706">
        <w:rPr>
          <w:rFonts w:ascii="Goudy Old Style" w:hAnsi="Goudy Old Style"/>
          <w:sz w:val="28"/>
          <w:szCs w:val="28"/>
        </w:rPr>
        <w:t xml:space="preserve"> mesi - a </w:t>
      </w:r>
      <w:r w:rsidR="00DF4CC9" w:rsidRPr="003D18DB">
        <w:rPr>
          <w:rFonts w:ascii="Goudy Old Style" w:hAnsi="Goudy Old Style"/>
          <w:sz w:val="28"/>
          <w:szCs w:val="28"/>
        </w:rPr>
        <w:t>per 1 laureato in Medicina e Chirurgia Specialista in Malattie Infettive con doc</w:t>
      </w:r>
      <w:r w:rsidR="00DF4CC9" w:rsidRPr="003D18DB">
        <w:rPr>
          <w:rFonts w:ascii="Goudy Old Style" w:hAnsi="Goudy Old Style"/>
          <w:sz w:val="28"/>
          <w:szCs w:val="28"/>
        </w:rPr>
        <w:t>u</w:t>
      </w:r>
      <w:r w:rsidR="00DF4CC9" w:rsidRPr="003D18DB">
        <w:rPr>
          <w:rFonts w:ascii="Goudy Old Style" w:hAnsi="Goudy Old Style"/>
          <w:sz w:val="28"/>
          <w:szCs w:val="28"/>
        </w:rPr>
        <w:t xml:space="preserve">mentata esperienza nella diagnosi e terapia delle lesioni epatiche da espletarsi - in </w:t>
      </w:r>
      <w:r w:rsidR="00DF4CC9" w:rsidRPr="003D18DB">
        <w:rPr>
          <w:rFonts w:ascii="Goudy Old Style" w:hAnsi="Goudy Old Style" w:cs="Arial"/>
          <w:color w:val="000000"/>
          <w:spacing w:val="-12"/>
          <w:sz w:val="28"/>
          <w:szCs w:val="28"/>
        </w:rPr>
        <w:t>38 ore settim</w:t>
      </w:r>
      <w:r w:rsidR="00DF4CC9" w:rsidRPr="003D18DB">
        <w:rPr>
          <w:rFonts w:ascii="Goudy Old Style" w:hAnsi="Goudy Old Style" w:cs="Arial"/>
          <w:color w:val="000000"/>
          <w:spacing w:val="-12"/>
          <w:sz w:val="28"/>
          <w:szCs w:val="28"/>
        </w:rPr>
        <w:t>a</w:t>
      </w:r>
      <w:r w:rsidR="00DF4CC9" w:rsidRPr="003D18DB">
        <w:rPr>
          <w:rFonts w:ascii="Goudy Old Style" w:hAnsi="Goudy Old Style" w:cs="Arial"/>
          <w:color w:val="000000"/>
          <w:spacing w:val="-12"/>
          <w:sz w:val="28"/>
          <w:szCs w:val="28"/>
        </w:rPr>
        <w:t xml:space="preserve">nali </w:t>
      </w:r>
      <w:r w:rsidR="00DF4CC9" w:rsidRPr="00DF4CC9">
        <w:rPr>
          <w:rFonts w:ascii="Goudy Old Style" w:hAnsi="Goudy Old Style"/>
          <w:sz w:val="28"/>
          <w:szCs w:val="28"/>
        </w:rPr>
        <w:t>articolate su 5 giorni a settimana - in attività clinica e di ricerca su</w:t>
      </w:r>
      <w:r w:rsidR="00DF4CC9" w:rsidRPr="00DF4CC9">
        <w:rPr>
          <w:rFonts w:ascii="Goudy Old Style" w:hAnsi="Goudy Old Style"/>
          <w:b/>
          <w:sz w:val="28"/>
          <w:szCs w:val="28"/>
        </w:rPr>
        <w:t xml:space="preserve"> </w:t>
      </w:r>
      <w:r w:rsidR="00DF4CC9" w:rsidRPr="00DF4CC9">
        <w:rPr>
          <w:rFonts w:ascii="Goudy Old Style" w:hAnsi="Goudy Old Style" w:cs="Arial"/>
          <w:sz w:val="28"/>
          <w:szCs w:val="28"/>
        </w:rPr>
        <w:t xml:space="preserve">“L’Epatocarcinoma: aspetti epidemiologici, clinici e </w:t>
      </w:r>
      <w:proofErr w:type="spellStart"/>
      <w:r w:rsidR="00DF4CC9" w:rsidRPr="00DF4CC9">
        <w:rPr>
          <w:rFonts w:ascii="Goudy Old Style" w:hAnsi="Goudy Old Style" w:cs="Arial"/>
          <w:sz w:val="28"/>
          <w:szCs w:val="28"/>
        </w:rPr>
        <w:t>terapeudici</w:t>
      </w:r>
      <w:proofErr w:type="spellEnd"/>
      <w:r w:rsidR="00DF4CC9" w:rsidRPr="008069D3">
        <w:rPr>
          <w:rFonts w:ascii="Arial" w:hAnsi="Arial" w:cs="Arial"/>
          <w:sz w:val="28"/>
          <w:szCs w:val="28"/>
        </w:rPr>
        <w:t>”</w:t>
      </w:r>
      <w:r w:rsidR="00DF4CC9" w:rsidRPr="00FB5C62">
        <w:rPr>
          <w:rFonts w:ascii="Goudy Old Style" w:hAnsi="Goudy Old Style"/>
          <w:sz w:val="28"/>
          <w:szCs w:val="28"/>
        </w:rPr>
        <w:t xml:space="preserve">presso </w:t>
      </w:r>
      <w:r w:rsidR="00DF4CC9" w:rsidRPr="00A0353A">
        <w:rPr>
          <w:rFonts w:ascii="Goudy Old Style" w:hAnsi="Goudy Old Style"/>
          <w:sz w:val="28"/>
          <w:szCs w:val="28"/>
        </w:rPr>
        <w:t>l’Ospedale M</w:t>
      </w:r>
      <w:r w:rsidR="00DF4CC9" w:rsidRPr="00A0353A">
        <w:rPr>
          <w:rFonts w:ascii="Goudy Old Style" w:hAnsi="Goudy Old Style"/>
          <w:sz w:val="28"/>
          <w:szCs w:val="28"/>
        </w:rPr>
        <w:t>o</w:t>
      </w:r>
      <w:r w:rsidR="00DF4CC9" w:rsidRPr="00A0353A">
        <w:rPr>
          <w:rFonts w:ascii="Goudy Old Style" w:hAnsi="Goudy Old Style"/>
          <w:sz w:val="28"/>
          <w:szCs w:val="28"/>
        </w:rPr>
        <w:t>naldi</w:t>
      </w:r>
      <w:r w:rsidR="00A0353A" w:rsidRPr="00A0353A">
        <w:rPr>
          <w:rFonts w:ascii="Goudy Old Style" w:hAnsi="Goudy Old Style"/>
          <w:sz w:val="28"/>
          <w:szCs w:val="28"/>
        </w:rPr>
        <w:t xml:space="preserve"> presso </w:t>
      </w:r>
      <w:r w:rsidR="00A04C51" w:rsidRPr="00A0353A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33238F" w:rsidRPr="00A0353A">
        <w:rPr>
          <w:rFonts w:ascii="Goudy Old Style" w:hAnsi="Goudy Old Style"/>
          <w:sz w:val="28"/>
          <w:szCs w:val="28"/>
        </w:rPr>
        <w:t>n°</w:t>
      </w:r>
      <w:proofErr w:type="spellEnd"/>
      <w:r w:rsidR="0033238F" w:rsidRPr="00A0353A">
        <w:rPr>
          <w:rFonts w:ascii="Goudy Old Style" w:hAnsi="Goudy Old Style"/>
          <w:sz w:val="28"/>
          <w:szCs w:val="28"/>
        </w:rPr>
        <w:t xml:space="preserve"> </w:t>
      </w:r>
      <w:r w:rsidR="00A0353A">
        <w:rPr>
          <w:rFonts w:ascii="Goudy Old Style" w:hAnsi="Goudy Old Style"/>
          <w:sz w:val="28"/>
          <w:szCs w:val="28"/>
        </w:rPr>
        <w:t>__________</w:t>
      </w:r>
      <w:r w:rsidR="0033238F" w:rsidRPr="00A0353A">
        <w:rPr>
          <w:rFonts w:ascii="Goudy Old Style" w:hAnsi="Goudy Old Style"/>
          <w:sz w:val="28"/>
          <w:szCs w:val="28"/>
        </w:rPr>
        <w:t xml:space="preserve">del </w:t>
      </w:r>
      <w:r w:rsidR="00A0353A">
        <w:rPr>
          <w:rFonts w:ascii="Goudy Old Style" w:hAnsi="Goudy Old Style"/>
          <w:sz w:val="28"/>
          <w:szCs w:val="28"/>
        </w:rPr>
        <w:t>______________</w:t>
      </w:r>
      <w:r w:rsidR="004C0DF0" w:rsidRPr="00A0353A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DF4CC9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A04C51">
        <w:rPr>
          <w:rFonts w:ascii="Goudy Old Style" w:hAnsi="Goudy Old Style"/>
          <w:sz w:val="28"/>
          <w:szCs w:val="28"/>
        </w:rPr>
        <w:t>epigrafe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</w:t>
      </w:r>
      <w:r w:rsidRPr="00283E46">
        <w:rPr>
          <w:rFonts w:ascii="Goudy Old Style" w:hAnsi="Goudy Old Style"/>
          <w:sz w:val="28"/>
          <w:szCs w:val="28"/>
        </w:rPr>
        <w:t>s</w:t>
      </w:r>
      <w:r w:rsidRPr="00283E46">
        <w:rPr>
          <w:rFonts w:ascii="Goudy Old Style" w:hAnsi="Goudy Old Style"/>
          <w:sz w:val="28"/>
          <w:szCs w:val="28"/>
        </w:rPr>
        <w:t>sive modifiche ed integrazioni, consapevole delle responsabilità penali e della decade</w:t>
      </w:r>
      <w:r w:rsidRPr="00283E46">
        <w:rPr>
          <w:rFonts w:ascii="Goudy Old Style" w:hAnsi="Goudy Old Style"/>
          <w:sz w:val="28"/>
          <w:szCs w:val="28"/>
        </w:rPr>
        <w:t>n</w:t>
      </w:r>
      <w:r w:rsidRPr="00283E46">
        <w:rPr>
          <w:rFonts w:ascii="Goudy Old Style" w:hAnsi="Goudy Old Style"/>
          <w:sz w:val="28"/>
          <w:szCs w:val="28"/>
        </w:rPr>
        <w:t>za dai benefici eventualmente conseguiti cui può andare incontro in caso di dichiar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>zioni mendaci e/o formazione di atti falsi e/o uso degli stessi, sotto la propria person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</w:t>
      </w:r>
      <w:r w:rsidRPr="00283E46">
        <w:rPr>
          <w:rFonts w:ascii="Goudy Old Style" w:hAnsi="Goudy Old Style"/>
          <w:sz w:val="28"/>
          <w:szCs w:val="28"/>
        </w:rPr>
        <w:t>b</w:t>
      </w:r>
      <w:r w:rsidRPr="00283E46">
        <w:rPr>
          <w:rFonts w:ascii="Goudy Old Style" w:hAnsi="Goudy Old Style"/>
          <w:sz w:val="28"/>
          <w:szCs w:val="28"/>
        </w:rPr>
        <w:t>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FB5C62" w:rsidRPr="00252DF7" w:rsidRDefault="00FB5C62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DF4CC9" w:rsidRDefault="00DF4CC9" w:rsidP="00E549CC">
      <w:pPr>
        <w:jc w:val="both"/>
      </w:pPr>
    </w:p>
    <w:p w:rsidR="00DF4CC9" w:rsidRDefault="00DF4CC9" w:rsidP="00E549CC">
      <w:pPr>
        <w:jc w:val="both"/>
      </w:pPr>
    </w:p>
    <w:sectPr w:rsidR="00DF4CC9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40" w:rsidRDefault="00626B40" w:rsidP="003C4F4E">
      <w:r>
        <w:separator/>
      </w:r>
    </w:p>
  </w:endnote>
  <w:endnote w:type="continuationSeparator" w:id="0">
    <w:p w:rsidR="00626B40" w:rsidRDefault="00626B4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A7" w:rsidRDefault="008961A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Medico Pneumologo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8961A7" w:rsidRPr="00981ADD" w:rsidRDefault="008961A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812CD2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812CD2" w:rsidRPr="00981ADD">
      <w:rPr>
        <w:i/>
        <w:color w:val="1E4C7E"/>
        <w:sz w:val="20"/>
        <w:szCs w:val="20"/>
      </w:rPr>
      <w:fldChar w:fldCharType="separate"/>
    </w:r>
    <w:r w:rsidR="009421A2">
      <w:rPr>
        <w:i/>
        <w:noProof/>
        <w:color w:val="1E4C7E"/>
        <w:sz w:val="20"/>
        <w:szCs w:val="20"/>
      </w:rPr>
      <w:t>1</w:t>
    </w:r>
    <w:r w:rsidR="00812CD2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812CD2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812CD2" w:rsidRPr="00981ADD">
      <w:rPr>
        <w:i/>
        <w:color w:val="1E4C7E"/>
        <w:sz w:val="20"/>
        <w:szCs w:val="20"/>
      </w:rPr>
      <w:fldChar w:fldCharType="separate"/>
    </w:r>
    <w:r w:rsidR="009421A2">
      <w:rPr>
        <w:i/>
        <w:noProof/>
        <w:color w:val="1E4C7E"/>
        <w:sz w:val="20"/>
        <w:szCs w:val="20"/>
      </w:rPr>
      <w:t>2</w:t>
    </w:r>
    <w:r w:rsidR="00812CD2" w:rsidRPr="00981ADD">
      <w:rPr>
        <w:i/>
        <w:color w:val="1E4C7E"/>
        <w:sz w:val="20"/>
        <w:szCs w:val="20"/>
      </w:rPr>
      <w:fldChar w:fldCharType="end"/>
    </w:r>
  </w:p>
  <w:p w:rsidR="008961A7" w:rsidRPr="00A96A25" w:rsidRDefault="008961A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40" w:rsidRDefault="00626B40" w:rsidP="003C4F4E">
      <w:r>
        <w:separator/>
      </w:r>
    </w:p>
  </w:footnote>
  <w:footnote w:type="continuationSeparator" w:id="0">
    <w:p w:rsidR="00626B40" w:rsidRDefault="00626B40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340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5A7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51DF"/>
    <w:rsid w:val="0019109F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2E07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005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18DB"/>
    <w:rsid w:val="003D536A"/>
    <w:rsid w:val="003D7050"/>
    <w:rsid w:val="003E00E0"/>
    <w:rsid w:val="003E107C"/>
    <w:rsid w:val="003E7C2F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26B40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A66DF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1BC1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0EE0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2CD2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1A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1A2"/>
    <w:rsid w:val="009422FF"/>
    <w:rsid w:val="0094277A"/>
    <w:rsid w:val="00943C0F"/>
    <w:rsid w:val="00944A04"/>
    <w:rsid w:val="009452A8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353A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13D2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20CC"/>
    <w:rsid w:val="00D970CC"/>
    <w:rsid w:val="00DA0BD4"/>
    <w:rsid w:val="00DA0F40"/>
    <w:rsid w:val="00DA4CE5"/>
    <w:rsid w:val="00DA7706"/>
    <w:rsid w:val="00DB2540"/>
    <w:rsid w:val="00DB3532"/>
    <w:rsid w:val="00DB7DA8"/>
    <w:rsid w:val="00DC18B0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DF4CC9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E6A5D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5C6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A843-FAB9-473B-A84B-26B8DC5E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1875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2016-12-13T12:11:00Z</cp:lastPrinted>
  <dcterms:created xsi:type="dcterms:W3CDTF">2018-06-11T14:51:00Z</dcterms:created>
  <dcterms:modified xsi:type="dcterms:W3CDTF">2018-06-11T14:51:00Z</dcterms:modified>
</cp:coreProperties>
</file>