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 xml:space="preserve">ta d’identità </w:t>
      </w:r>
      <w:proofErr w:type="spellStart"/>
      <w:r w:rsidRPr="0026694B">
        <w:rPr>
          <w:rFonts w:ascii="Goudy Old Style" w:hAnsi="Goudy Old Style"/>
          <w:sz w:val="28"/>
          <w:szCs w:val="28"/>
        </w:rPr>
        <w:t>n°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6F531A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6F531A" w:rsidRPr="000244AF">
        <w:rPr>
          <w:rFonts w:ascii="Goudy Old Style" w:hAnsi="Goudy Old Style"/>
          <w:sz w:val="28"/>
          <w:szCs w:val="28"/>
        </w:rPr>
        <w:t xml:space="preserve">per titoli ed esame colloquio, finalizzato al conferimento di </w:t>
      </w:r>
      <w:r w:rsidR="00C2717A">
        <w:rPr>
          <w:rFonts w:ascii="Goudy Old Style" w:hAnsi="Goudy Old Style"/>
          <w:sz w:val="28"/>
          <w:szCs w:val="28"/>
        </w:rPr>
        <w:t xml:space="preserve">una </w:t>
      </w:r>
      <w:r w:rsidR="006F531A" w:rsidRPr="000244AF">
        <w:rPr>
          <w:rFonts w:ascii="Goudy Old Style" w:hAnsi="Goudy Old Style"/>
          <w:sz w:val="28"/>
          <w:szCs w:val="28"/>
        </w:rPr>
        <w:t>bors</w:t>
      </w:r>
      <w:r w:rsidR="00C2717A">
        <w:rPr>
          <w:rFonts w:ascii="Goudy Old Style" w:hAnsi="Goudy Old Style"/>
          <w:sz w:val="28"/>
          <w:szCs w:val="28"/>
        </w:rPr>
        <w:t>a</w:t>
      </w:r>
      <w:r w:rsidR="006F531A" w:rsidRPr="000244AF">
        <w:rPr>
          <w:rFonts w:ascii="Goudy Old Style" w:hAnsi="Goudy Old Style"/>
          <w:sz w:val="28"/>
          <w:szCs w:val="28"/>
        </w:rPr>
        <w:t xml:space="preserve"> di studio  - della durata di </w:t>
      </w:r>
      <w:r w:rsidR="00C2717A">
        <w:rPr>
          <w:rFonts w:ascii="Goudy Old Style" w:hAnsi="Goudy Old Style"/>
          <w:sz w:val="28"/>
          <w:szCs w:val="28"/>
        </w:rPr>
        <w:t>12</w:t>
      </w:r>
      <w:r w:rsidR="006F531A" w:rsidRPr="000244AF">
        <w:rPr>
          <w:rFonts w:ascii="Goudy Old Style" w:hAnsi="Goudy Old Style"/>
          <w:sz w:val="28"/>
          <w:szCs w:val="28"/>
        </w:rPr>
        <w:t xml:space="preserve"> mesi </w:t>
      </w:r>
      <w:r w:rsidR="00C2717A">
        <w:rPr>
          <w:rFonts w:ascii="Goudy Old Style" w:hAnsi="Goudy Old Style"/>
          <w:sz w:val="28"/>
          <w:szCs w:val="28"/>
        </w:rPr>
        <w:t>–</w:t>
      </w:r>
      <w:r w:rsidR="006F531A" w:rsidRPr="000244AF">
        <w:rPr>
          <w:rFonts w:ascii="Goudy Old Style" w:hAnsi="Goudy Old Style"/>
          <w:sz w:val="28"/>
          <w:szCs w:val="28"/>
        </w:rPr>
        <w:t xml:space="preserve"> a</w:t>
      </w:r>
      <w:r w:rsidR="00C2717A">
        <w:rPr>
          <w:rFonts w:ascii="Goudy Old Style" w:hAnsi="Goudy Old Style"/>
          <w:sz w:val="28"/>
          <w:szCs w:val="28"/>
        </w:rPr>
        <w:t>d un data manager</w:t>
      </w:r>
      <w:r w:rsidR="006F531A" w:rsidRPr="000244AF">
        <w:rPr>
          <w:rFonts w:ascii="Goudy Old Style" w:hAnsi="Goudy Old Style"/>
          <w:sz w:val="28"/>
          <w:szCs w:val="28"/>
        </w:rPr>
        <w:t xml:space="preserve"> previsto dal DMS del 30.01.98 e successive modifiche ed integrazioni, da espletarsi - in 38 ore se</w:t>
      </w:r>
      <w:r w:rsidR="006F531A" w:rsidRPr="000244AF">
        <w:rPr>
          <w:rFonts w:ascii="Goudy Old Style" w:hAnsi="Goudy Old Style"/>
          <w:sz w:val="28"/>
          <w:szCs w:val="28"/>
        </w:rPr>
        <w:t>t</w:t>
      </w:r>
      <w:r w:rsidR="006F531A" w:rsidRPr="000244AF">
        <w:rPr>
          <w:rFonts w:ascii="Goudy Old Style" w:hAnsi="Goudy Old Style"/>
          <w:sz w:val="28"/>
          <w:szCs w:val="28"/>
        </w:rPr>
        <w:t xml:space="preserve">timanali articolate su 5 giorni a settimana - </w:t>
      </w:r>
      <w:r w:rsidR="00C2717A" w:rsidRPr="000244AF">
        <w:rPr>
          <w:rFonts w:ascii="Goudy Old Style" w:hAnsi="Goudy Old Style"/>
          <w:sz w:val="28"/>
          <w:szCs w:val="28"/>
        </w:rPr>
        <w:t xml:space="preserve">in attività </w:t>
      </w:r>
      <w:r w:rsidR="00C2717A">
        <w:rPr>
          <w:rFonts w:ascii="Goudy Old Style" w:hAnsi="Goudy Old Style"/>
          <w:sz w:val="28"/>
          <w:szCs w:val="28"/>
        </w:rPr>
        <w:t>volta al progetto: “</w:t>
      </w:r>
      <w:r w:rsidR="00C2717A" w:rsidRPr="001B68FE">
        <w:rPr>
          <w:rFonts w:ascii="Goudy Old Style" w:hAnsi="Goudy Old Style"/>
          <w:b/>
          <w:sz w:val="28"/>
          <w:szCs w:val="28"/>
        </w:rPr>
        <w:t>L’impiego dei nuovi anticoagulanti orali nelle sindromi coronariche acute e nell’arter</w:t>
      </w:r>
      <w:r w:rsidR="00C2717A">
        <w:rPr>
          <w:rFonts w:ascii="Goudy Old Style" w:hAnsi="Goudy Old Style"/>
          <w:b/>
          <w:sz w:val="28"/>
          <w:szCs w:val="28"/>
        </w:rPr>
        <w:t>i</w:t>
      </w:r>
      <w:r w:rsidR="00C2717A" w:rsidRPr="001B68FE">
        <w:rPr>
          <w:rFonts w:ascii="Goudy Old Style" w:hAnsi="Goudy Old Style"/>
          <w:b/>
          <w:sz w:val="28"/>
          <w:szCs w:val="28"/>
        </w:rPr>
        <w:t>opatie per</w:t>
      </w:r>
      <w:r w:rsidR="00C2717A" w:rsidRPr="001B68FE">
        <w:rPr>
          <w:rFonts w:ascii="Goudy Old Style" w:hAnsi="Goudy Old Style"/>
          <w:b/>
          <w:sz w:val="28"/>
          <w:szCs w:val="28"/>
        </w:rPr>
        <w:t>i</w:t>
      </w:r>
      <w:r w:rsidR="00C2717A" w:rsidRPr="001B68FE">
        <w:rPr>
          <w:rFonts w:ascii="Goudy Old Style" w:hAnsi="Goudy Old Style"/>
          <w:b/>
          <w:sz w:val="28"/>
          <w:szCs w:val="28"/>
        </w:rPr>
        <w:t>feriche”</w:t>
      </w:r>
      <w:r w:rsidR="006F531A" w:rsidRPr="000244AF">
        <w:rPr>
          <w:rFonts w:ascii="Goudy Old Style" w:hAnsi="Goudy Old Style"/>
          <w:sz w:val="28"/>
          <w:szCs w:val="28"/>
        </w:rPr>
        <w:t>” presso l’</w:t>
      </w:r>
      <w:proofErr w:type="spellStart"/>
      <w:r w:rsidR="006F531A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6F531A" w:rsidRPr="000244AF">
        <w:rPr>
          <w:rFonts w:ascii="Goudy Old Style" w:hAnsi="Goudy Old Style"/>
          <w:sz w:val="28"/>
          <w:szCs w:val="28"/>
        </w:rPr>
        <w:t xml:space="preserve"> “Cardiologia SUN” dell’Ospedale Monaldi</w:t>
      </w:r>
      <w:r w:rsidR="006F531A" w:rsidRPr="000244AF">
        <w:rPr>
          <w:rFonts w:ascii="Goudy Old Style" w:hAnsi="Goudy Old Style"/>
          <w:bCs/>
          <w:sz w:val="28"/>
          <w:szCs w:val="28"/>
        </w:rPr>
        <w:t>, attualmente d</w:t>
      </w:r>
      <w:r w:rsidR="006F531A" w:rsidRPr="000244AF">
        <w:rPr>
          <w:rFonts w:ascii="Goudy Old Style" w:hAnsi="Goudy Old Style"/>
          <w:bCs/>
          <w:sz w:val="28"/>
          <w:szCs w:val="28"/>
        </w:rPr>
        <w:t>i</w:t>
      </w:r>
      <w:r w:rsidR="006F531A" w:rsidRPr="000244AF">
        <w:rPr>
          <w:rFonts w:ascii="Goudy Old Style" w:hAnsi="Goudy Old Style"/>
          <w:bCs/>
          <w:sz w:val="28"/>
          <w:szCs w:val="28"/>
        </w:rPr>
        <w:t>retta dalla Prof.ssa Maria Giovanna Russo</w:t>
      </w:r>
      <w:r w:rsidR="006F531A" w:rsidRPr="000244AF">
        <w:rPr>
          <w:rFonts w:ascii="Goudy Old Style" w:hAnsi="Goudy Old Style"/>
          <w:sz w:val="28"/>
          <w:szCs w:val="28"/>
        </w:rPr>
        <w:t xml:space="preserve">, </w:t>
      </w:r>
      <w:r w:rsidR="00B5480A">
        <w:rPr>
          <w:rFonts w:ascii="Goudy Old Style" w:hAnsi="Goudy Old Style"/>
          <w:sz w:val="28"/>
          <w:szCs w:val="28"/>
        </w:rPr>
        <w:t>mediante utilizzo parte fondo da decreto d</w:t>
      </w:r>
      <w:r w:rsidR="00B5480A">
        <w:rPr>
          <w:rFonts w:ascii="Goudy Old Style" w:hAnsi="Goudy Old Style"/>
          <w:sz w:val="28"/>
          <w:szCs w:val="28"/>
        </w:rPr>
        <w:t>i</w:t>
      </w:r>
      <w:r w:rsidR="00B5480A">
        <w:rPr>
          <w:rFonts w:ascii="Goudy Old Style" w:hAnsi="Goudy Old Style"/>
          <w:sz w:val="28"/>
          <w:szCs w:val="28"/>
        </w:rPr>
        <w:t>rigenziale n. 76 del 19/12/2011 ACG 20 Assistenza sanitaria Regionale della Camp</w:t>
      </w:r>
      <w:r w:rsidR="00B5480A">
        <w:rPr>
          <w:rFonts w:ascii="Goudy Old Style" w:hAnsi="Goudy Old Style"/>
          <w:sz w:val="28"/>
          <w:szCs w:val="28"/>
        </w:rPr>
        <w:t>a</w:t>
      </w:r>
      <w:r w:rsidR="00B5480A">
        <w:rPr>
          <w:rFonts w:ascii="Goudy Old Style" w:hAnsi="Goudy Old Style"/>
          <w:sz w:val="28"/>
          <w:szCs w:val="28"/>
        </w:rPr>
        <w:t>nia</w:t>
      </w:r>
      <w:r w:rsidR="00C2717A">
        <w:rPr>
          <w:rFonts w:ascii="Goudy Old Style" w:hAnsi="Goudy Old Style"/>
          <w:sz w:val="28"/>
          <w:szCs w:val="28"/>
        </w:rPr>
        <w:t xml:space="preserve">, </w:t>
      </w:r>
      <w:r w:rsidRPr="0026694B">
        <w:rPr>
          <w:rFonts w:ascii="Goudy Old Style" w:hAnsi="Goudy Old Style"/>
          <w:sz w:val="28"/>
          <w:szCs w:val="28"/>
        </w:rPr>
        <w:t>consapevole delle responsabilità penali cui incorre in caso di rilascio di dichiar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 xml:space="preserve">zioni mendaci e/o di formazione di atti falsi - nonché della decadenza dai benefici 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>ventualmente conseguiti in forza di dichiarazione non veritiera, giusta Art. 75 e 76 del DPR 445/2000 e successive modifiche ed integrazioni, sotto la propria personale r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</w:t>
      </w:r>
      <w:r w:rsidRPr="0046426B">
        <w:rPr>
          <w:rFonts w:ascii="Goudy Old Style" w:hAnsi="Goudy Old Style"/>
          <w:b/>
          <w:sz w:val="28"/>
          <w:szCs w:val="28"/>
        </w:rPr>
        <w:t>n</w:t>
      </w:r>
      <w:r w:rsidRPr="0046426B">
        <w:rPr>
          <w:rFonts w:ascii="Goudy Old Style" w:hAnsi="Goudy Old Style"/>
          <w:b/>
          <w:sz w:val="28"/>
          <w:szCs w:val="28"/>
        </w:rPr>
        <w:t>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Data,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                  In fede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10" w:rsidRDefault="00EA5310" w:rsidP="003C4F4E">
      <w:r>
        <w:separator/>
      </w:r>
    </w:p>
  </w:endnote>
  <w:endnote w:type="continuationSeparator" w:id="0">
    <w:p w:rsidR="00EA5310" w:rsidRDefault="00EA5310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E3" w:rsidRPr="00A96A25" w:rsidRDefault="00DE52E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10" w:rsidRDefault="00EA5310" w:rsidP="003C4F4E">
      <w:r>
        <w:separator/>
      </w:r>
    </w:p>
  </w:footnote>
  <w:footnote w:type="continuationSeparator" w:id="0">
    <w:p w:rsidR="00EA5310" w:rsidRDefault="00EA5310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48D5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761EC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2B32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42AF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06E0"/>
    <w:rsid w:val="00C13EA6"/>
    <w:rsid w:val="00C237DC"/>
    <w:rsid w:val="00C270FB"/>
    <w:rsid w:val="00C2717A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130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4AC8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1D24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5310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F170-63CA-42BC-876B-CDF95417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1727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2014-11-04T16:23:00Z</cp:lastPrinted>
  <dcterms:created xsi:type="dcterms:W3CDTF">2016-08-01T15:44:00Z</dcterms:created>
  <dcterms:modified xsi:type="dcterms:W3CDTF">2016-08-01T15:44:00Z</dcterms:modified>
</cp:coreProperties>
</file>