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BC" w:rsidRDefault="00422ABC" w:rsidP="00FB38F3">
      <w:pPr>
        <w:autoSpaceDE w:val="0"/>
        <w:autoSpaceDN w:val="0"/>
        <w:adjustRightInd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Allegato 1 capitolato speciale d’appalto </w:t>
      </w:r>
    </w:p>
    <w:p w:rsidR="00331E87" w:rsidRPr="008556DF" w:rsidRDefault="00331E87" w:rsidP="00FB38F3">
      <w:pPr>
        <w:autoSpaceDE w:val="0"/>
        <w:autoSpaceDN w:val="0"/>
        <w:adjustRightInd w:val="0"/>
        <w:rPr>
          <w:rFonts w:ascii="Arial" w:eastAsia="Arial Unicode MS" w:hAnsi="Arial" w:cs="Arial"/>
          <w:b/>
          <w:sz w:val="16"/>
          <w:szCs w:val="16"/>
        </w:rPr>
      </w:pPr>
    </w:p>
    <w:p w:rsidR="00BD283D" w:rsidRPr="00C70037" w:rsidRDefault="009F37CE" w:rsidP="00FB38F3">
      <w:pPr>
        <w:autoSpaceDE w:val="0"/>
        <w:autoSpaceDN w:val="0"/>
        <w:adjustRightInd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Dimensioni e caratteristiche generali </w:t>
      </w:r>
      <w:r w:rsidR="00C837CB">
        <w:rPr>
          <w:rFonts w:ascii="Arial" w:eastAsia="Arial Unicode MS" w:hAnsi="Arial" w:cs="Arial"/>
          <w:b/>
          <w:sz w:val="22"/>
          <w:szCs w:val="22"/>
        </w:rPr>
        <w:t xml:space="preserve">ed auspicabili </w:t>
      </w:r>
      <w:r>
        <w:rPr>
          <w:rFonts w:ascii="Arial" w:eastAsia="Arial Unicode MS" w:hAnsi="Arial" w:cs="Arial"/>
          <w:b/>
          <w:sz w:val="22"/>
          <w:szCs w:val="22"/>
        </w:rPr>
        <w:t>della fornitura</w:t>
      </w:r>
      <w:r w:rsidR="00BD283D" w:rsidRPr="00C70037">
        <w:rPr>
          <w:rFonts w:ascii="Arial" w:eastAsia="Arial Unicode MS" w:hAnsi="Arial" w:cs="Arial"/>
          <w:b/>
          <w:sz w:val="22"/>
          <w:szCs w:val="22"/>
        </w:rPr>
        <w:t>.</w:t>
      </w:r>
    </w:p>
    <w:p w:rsidR="00BD283D" w:rsidRPr="00B20274" w:rsidRDefault="00BD283D" w:rsidP="00FB38F3">
      <w:pPr>
        <w:autoSpaceDE w:val="0"/>
        <w:autoSpaceDN w:val="0"/>
        <w:adjustRightInd w:val="0"/>
        <w:rPr>
          <w:rFonts w:ascii="Arial" w:eastAsia="Arial Unicode MS" w:hAnsi="Arial" w:cs="Arial"/>
          <w:u w:val="none"/>
        </w:rPr>
      </w:pPr>
    </w:p>
    <w:p w:rsidR="00BD283D" w:rsidRDefault="00BD283D" w:rsidP="00FB38F3">
      <w:pPr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  <w:u w:val="none"/>
        </w:rPr>
      </w:pPr>
      <w:r>
        <w:rPr>
          <w:rFonts w:ascii="Arial" w:eastAsia="Arial Unicode MS" w:hAnsi="Arial" w:cs="Arial"/>
          <w:sz w:val="22"/>
          <w:szCs w:val="22"/>
          <w:u w:val="none"/>
        </w:rPr>
        <w:t>Sono richiesti:</w:t>
      </w:r>
    </w:p>
    <w:p w:rsidR="00421A99" w:rsidRPr="008556DF" w:rsidRDefault="00421A99" w:rsidP="00FB38F3">
      <w:pPr>
        <w:autoSpaceDE w:val="0"/>
        <w:autoSpaceDN w:val="0"/>
        <w:adjustRightInd w:val="0"/>
        <w:rPr>
          <w:rFonts w:ascii="Arial" w:eastAsia="Arial Unicode MS" w:hAnsi="Arial" w:cs="Arial"/>
          <w:sz w:val="16"/>
          <w:szCs w:val="16"/>
          <w:u w:val="none"/>
        </w:rPr>
      </w:pPr>
    </w:p>
    <w:p w:rsidR="00421A99" w:rsidRDefault="00421A99" w:rsidP="009E5797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  <w:u w:val="none"/>
        </w:rPr>
      </w:pPr>
      <w:r w:rsidRPr="00435AC8">
        <w:rPr>
          <w:rFonts w:ascii="Arial" w:eastAsia="Arial Unicode MS" w:hAnsi="Arial" w:cs="Arial"/>
          <w:b/>
          <w:sz w:val="22"/>
          <w:szCs w:val="22"/>
          <w:u w:val="none"/>
        </w:rPr>
        <w:t xml:space="preserve">n. </w:t>
      </w:r>
      <w:r w:rsidR="006E5D03" w:rsidRPr="00435AC8">
        <w:rPr>
          <w:rFonts w:ascii="Arial" w:eastAsia="Arial Unicode MS" w:hAnsi="Arial" w:cs="Arial"/>
          <w:b/>
          <w:sz w:val="22"/>
          <w:szCs w:val="22"/>
          <w:u w:val="none"/>
        </w:rPr>
        <w:t>24</w:t>
      </w:r>
      <w:r w:rsidRPr="00435AC8">
        <w:rPr>
          <w:rFonts w:ascii="Arial" w:eastAsia="Arial Unicode MS" w:hAnsi="Arial" w:cs="Arial"/>
          <w:b/>
          <w:sz w:val="22"/>
          <w:szCs w:val="22"/>
          <w:u w:val="none"/>
        </w:rPr>
        <w:t xml:space="preserve"> apparecchiature per dialisi </w:t>
      </w:r>
      <w:r w:rsidR="00AF5173" w:rsidRPr="00435AC8">
        <w:rPr>
          <w:rFonts w:ascii="Arial" w:eastAsia="Arial Unicode MS" w:hAnsi="Arial" w:cs="Arial"/>
          <w:b/>
          <w:sz w:val="22"/>
          <w:szCs w:val="22"/>
          <w:u w:val="none"/>
        </w:rPr>
        <w:t xml:space="preserve">di cui </w:t>
      </w:r>
      <w:r w:rsidR="006E5D03" w:rsidRPr="00435AC8">
        <w:rPr>
          <w:rFonts w:ascii="Arial" w:eastAsia="Arial Unicode MS" w:hAnsi="Arial" w:cs="Arial"/>
          <w:b/>
          <w:sz w:val="22"/>
          <w:szCs w:val="22"/>
          <w:u w:val="none"/>
        </w:rPr>
        <w:t>12</w:t>
      </w:r>
      <w:r w:rsidR="00AF5173" w:rsidRPr="00435AC8">
        <w:rPr>
          <w:rFonts w:ascii="Arial" w:eastAsia="Arial Unicode MS" w:hAnsi="Arial" w:cs="Arial"/>
          <w:b/>
          <w:sz w:val="22"/>
          <w:szCs w:val="22"/>
          <w:u w:val="none"/>
        </w:rPr>
        <w:t xml:space="preserve"> destinate all’Ospedale V. </w:t>
      </w:r>
      <w:proofErr w:type="spellStart"/>
      <w:r w:rsidR="00AF5173" w:rsidRPr="00435AC8">
        <w:rPr>
          <w:rFonts w:ascii="Arial" w:eastAsia="Arial Unicode MS" w:hAnsi="Arial" w:cs="Arial"/>
          <w:b/>
          <w:sz w:val="22"/>
          <w:szCs w:val="22"/>
          <w:u w:val="none"/>
        </w:rPr>
        <w:t>Monaldi</w:t>
      </w:r>
      <w:proofErr w:type="spellEnd"/>
      <w:r w:rsidR="00AF5173" w:rsidRPr="00435AC8">
        <w:rPr>
          <w:rFonts w:ascii="Arial" w:eastAsia="Arial Unicode MS" w:hAnsi="Arial" w:cs="Arial"/>
          <w:b/>
          <w:sz w:val="22"/>
          <w:szCs w:val="22"/>
          <w:u w:val="none"/>
        </w:rPr>
        <w:t xml:space="preserve"> ed </w:t>
      </w:r>
      <w:r w:rsidR="006E5D03" w:rsidRPr="00435AC8">
        <w:rPr>
          <w:rFonts w:ascii="Arial" w:eastAsia="Arial Unicode MS" w:hAnsi="Arial" w:cs="Arial"/>
          <w:b/>
          <w:sz w:val="22"/>
          <w:szCs w:val="22"/>
          <w:u w:val="none"/>
        </w:rPr>
        <w:t xml:space="preserve">12 </w:t>
      </w:r>
      <w:r w:rsidR="00AF5173" w:rsidRPr="00435AC8">
        <w:rPr>
          <w:rFonts w:ascii="Arial" w:eastAsia="Arial Unicode MS" w:hAnsi="Arial" w:cs="Arial"/>
          <w:b/>
          <w:sz w:val="22"/>
          <w:szCs w:val="22"/>
          <w:u w:val="none"/>
        </w:rPr>
        <w:t>destinate</w:t>
      </w:r>
      <w:r w:rsidR="00AF5173">
        <w:rPr>
          <w:rFonts w:ascii="Arial" w:eastAsia="Arial Unicode MS" w:hAnsi="Arial" w:cs="Arial"/>
          <w:b/>
          <w:sz w:val="22"/>
          <w:szCs w:val="22"/>
          <w:u w:val="none"/>
        </w:rPr>
        <w:t xml:space="preserve"> all’Ospedale D. </w:t>
      </w:r>
      <w:proofErr w:type="spellStart"/>
      <w:r w:rsidR="00AF5173">
        <w:rPr>
          <w:rFonts w:ascii="Arial" w:eastAsia="Arial Unicode MS" w:hAnsi="Arial" w:cs="Arial"/>
          <w:b/>
          <w:sz w:val="22"/>
          <w:szCs w:val="22"/>
          <w:u w:val="none"/>
        </w:rPr>
        <w:t>Cotugno</w:t>
      </w:r>
      <w:proofErr w:type="spellEnd"/>
      <w:r w:rsidR="00AF5173">
        <w:rPr>
          <w:rFonts w:ascii="Arial" w:eastAsia="Arial Unicode MS" w:hAnsi="Arial" w:cs="Arial"/>
          <w:b/>
          <w:sz w:val="22"/>
          <w:szCs w:val="22"/>
          <w:u w:val="none"/>
        </w:rPr>
        <w:t xml:space="preserve">, </w:t>
      </w:r>
      <w:r w:rsidRPr="00421A99">
        <w:rPr>
          <w:rFonts w:ascii="Arial" w:eastAsia="Arial Unicode MS" w:hAnsi="Arial" w:cs="Arial"/>
          <w:b/>
          <w:sz w:val="22"/>
          <w:szCs w:val="22"/>
          <w:u w:val="none"/>
        </w:rPr>
        <w:t>aventi le seguenti caratteristiche minime:</w:t>
      </w:r>
    </w:p>
    <w:p w:rsidR="00421A99" w:rsidRDefault="00421A99" w:rsidP="00FB38F3">
      <w:pPr>
        <w:autoSpaceDE w:val="0"/>
        <w:autoSpaceDN w:val="0"/>
        <w:adjustRightInd w:val="0"/>
        <w:rPr>
          <w:rFonts w:ascii="Arial" w:eastAsia="Arial Unicode MS" w:hAnsi="Arial" w:cs="Arial"/>
          <w:b/>
          <w:sz w:val="22"/>
          <w:szCs w:val="22"/>
          <w:u w:val="none"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675"/>
        <w:gridCol w:w="7830"/>
        <w:gridCol w:w="1984"/>
      </w:tblGrid>
      <w:tr w:rsidR="00421A99" w:rsidRPr="00BD283D" w:rsidTr="00C33ACF">
        <w:tc>
          <w:tcPr>
            <w:tcW w:w="675" w:type="dxa"/>
            <w:vAlign w:val="center"/>
          </w:tcPr>
          <w:p w:rsidR="00421A99" w:rsidRPr="001465AD" w:rsidRDefault="00421A99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u w:val="none"/>
              </w:rPr>
            </w:pPr>
            <w:r w:rsidRPr="001465AD">
              <w:rPr>
                <w:rFonts w:ascii="Arial" w:eastAsia="Arial Unicode MS" w:hAnsi="Arial" w:cs="Arial"/>
                <w:b/>
                <w:sz w:val="18"/>
                <w:szCs w:val="18"/>
                <w:u w:val="none"/>
              </w:rPr>
              <w:t>rif.</w:t>
            </w:r>
          </w:p>
        </w:tc>
        <w:tc>
          <w:tcPr>
            <w:tcW w:w="7830" w:type="dxa"/>
            <w:vAlign w:val="center"/>
          </w:tcPr>
          <w:p w:rsidR="00421A99" w:rsidRPr="001465AD" w:rsidRDefault="00421A99" w:rsidP="00DA4438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u w:val="none"/>
              </w:rPr>
            </w:pPr>
            <w:r w:rsidRPr="001465AD">
              <w:rPr>
                <w:rFonts w:ascii="Arial" w:eastAsia="Arial Unicode MS" w:hAnsi="Arial" w:cs="Arial"/>
                <w:b/>
                <w:sz w:val="18"/>
                <w:szCs w:val="18"/>
                <w:u w:val="none"/>
              </w:rPr>
              <w:t>Descrizione caratteristica</w:t>
            </w:r>
          </w:p>
        </w:tc>
        <w:tc>
          <w:tcPr>
            <w:tcW w:w="1984" w:type="dxa"/>
            <w:vAlign w:val="center"/>
          </w:tcPr>
          <w:p w:rsidR="00421A99" w:rsidRPr="001465AD" w:rsidRDefault="00421A99" w:rsidP="00AF5173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u w:val="none"/>
              </w:rPr>
            </w:pPr>
            <w:r w:rsidRPr="001465AD">
              <w:rPr>
                <w:rFonts w:ascii="Arial" w:eastAsia="Arial Unicode MS" w:hAnsi="Arial" w:cs="Arial"/>
                <w:b/>
                <w:sz w:val="18"/>
                <w:szCs w:val="18"/>
                <w:u w:val="none"/>
              </w:rPr>
              <w:t>Parametro obbligatorio richiesto</w:t>
            </w:r>
          </w:p>
        </w:tc>
      </w:tr>
      <w:tr w:rsidR="00421A99" w:rsidTr="00C33ACF">
        <w:tc>
          <w:tcPr>
            <w:tcW w:w="675" w:type="dxa"/>
            <w:vAlign w:val="center"/>
          </w:tcPr>
          <w:p w:rsidR="00421A99" w:rsidRPr="009E5797" w:rsidRDefault="00421A99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</w:t>
            </w:r>
          </w:p>
        </w:tc>
        <w:tc>
          <w:tcPr>
            <w:tcW w:w="7830" w:type="dxa"/>
          </w:tcPr>
          <w:p w:rsidR="00421A99" w:rsidRPr="009E5797" w:rsidRDefault="00421A99" w:rsidP="00C33AC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Nuova di fabbrica e di ultima generazione</w:t>
            </w:r>
            <w:r w:rsidR="00C33ACF" w:rsidRPr="009E5797">
              <w:rPr>
                <w:rFonts w:ascii="Arial" w:hAnsi="Arial" w:cs="Arial"/>
                <w:sz w:val="22"/>
                <w:szCs w:val="22"/>
                <w:u w:val="none"/>
              </w:rPr>
              <w:t>.</w:t>
            </w:r>
          </w:p>
        </w:tc>
        <w:tc>
          <w:tcPr>
            <w:tcW w:w="1984" w:type="dxa"/>
            <w:vAlign w:val="center"/>
          </w:tcPr>
          <w:p w:rsidR="00421A99" w:rsidRPr="009E5797" w:rsidRDefault="00421A99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421A99" w:rsidTr="00C33ACF">
        <w:tc>
          <w:tcPr>
            <w:tcW w:w="675" w:type="dxa"/>
            <w:vAlign w:val="center"/>
          </w:tcPr>
          <w:p w:rsidR="00421A99" w:rsidRPr="009E5797" w:rsidRDefault="00421A99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2</w:t>
            </w:r>
          </w:p>
        </w:tc>
        <w:tc>
          <w:tcPr>
            <w:tcW w:w="7830" w:type="dxa"/>
          </w:tcPr>
          <w:p w:rsidR="00421A99" w:rsidRPr="009E5797" w:rsidRDefault="00421A99" w:rsidP="00C33AC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 xml:space="preserve">Completa di </w:t>
            </w:r>
            <w:r w:rsidR="004A7E01" w:rsidRPr="009E5797">
              <w:rPr>
                <w:rFonts w:ascii="Arial" w:hAnsi="Arial" w:cs="Arial"/>
                <w:sz w:val="22"/>
                <w:szCs w:val="22"/>
                <w:u w:val="none"/>
              </w:rPr>
              <w:t>tutti gli</w:t>
            </w: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 xml:space="preserve"> accessori per il funzionamento regolare e sicuro</w:t>
            </w:r>
            <w:r w:rsidR="00C33ACF" w:rsidRPr="009E5797">
              <w:rPr>
                <w:rFonts w:ascii="Arial" w:hAnsi="Arial" w:cs="Arial"/>
                <w:sz w:val="22"/>
                <w:szCs w:val="22"/>
                <w:u w:val="none"/>
              </w:rPr>
              <w:t>.</w:t>
            </w:r>
          </w:p>
        </w:tc>
        <w:tc>
          <w:tcPr>
            <w:tcW w:w="1984" w:type="dxa"/>
            <w:vAlign w:val="center"/>
          </w:tcPr>
          <w:p w:rsidR="00421A99" w:rsidRPr="009E5797" w:rsidRDefault="00421A99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421A99" w:rsidTr="00C33ACF">
        <w:tc>
          <w:tcPr>
            <w:tcW w:w="675" w:type="dxa"/>
            <w:vAlign w:val="center"/>
          </w:tcPr>
          <w:p w:rsidR="00421A99" w:rsidRPr="009E5797" w:rsidRDefault="00421A99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3</w:t>
            </w:r>
          </w:p>
        </w:tc>
        <w:tc>
          <w:tcPr>
            <w:tcW w:w="7830" w:type="dxa"/>
          </w:tcPr>
          <w:p w:rsidR="00421A99" w:rsidRPr="009E5797" w:rsidRDefault="00421A99" w:rsidP="00C33AC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Display in lingua italiana</w:t>
            </w:r>
            <w:r w:rsidR="00C33ACF" w:rsidRPr="009E5797">
              <w:rPr>
                <w:rFonts w:ascii="Arial" w:hAnsi="Arial" w:cs="Arial"/>
                <w:sz w:val="22"/>
                <w:szCs w:val="22"/>
                <w:u w:val="none"/>
              </w:rPr>
              <w:t>.</w:t>
            </w:r>
          </w:p>
        </w:tc>
        <w:tc>
          <w:tcPr>
            <w:tcW w:w="1984" w:type="dxa"/>
            <w:vAlign w:val="center"/>
          </w:tcPr>
          <w:p w:rsidR="00421A99" w:rsidRPr="009E5797" w:rsidRDefault="00421A99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421A99" w:rsidTr="00C33ACF">
        <w:tc>
          <w:tcPr>
            <w:tcW w:w="675" w:type="dxa"/>
            <w:vAlign w:val="center"/>
          </w:tcPr>
          <w:p w:rsidR="00421A99" w:rsidRPr="009E5797" w:rsidRDefault="00421A99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4</w:t>
            </w:r>
          </w:p>
        </w:tc>
        <w:tc>
          <w:tcPr>
            <w:tcW w:w="7830" w:type="dxa"/>
          </w:tcPr>
          <w:p w:rsidR="00421A99" w:rsidRPr="009E5797" w:rsidRDefault="00421A99" w:rsidP="00C33AC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 xml:space="preserve">Funzione </w:t>
            </w:r>
            <w:proofErr w:type="spellStart"/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autocheck</w:t>
            </w:r>
            <w:proofErr w:type="spellEnd"/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 xml:space="preserve"> prima dell’inizio trattamento</w:t>
            </w:r>
            <w:r w:rsidR="00C33ACF" w:rsidRPr="009E5797">
              <w:rPr>
                <w:rFonts w:ascii="Arial" w:hAnsi="Arial" w:cs="Arial"/>
                <w:sz w:val="22"/>
                <w:szCs w:val="22"/>
                <w:u w:val="none"/>
              </w:rPr>
              <w:t>.</w:t>
            </w:r>
          </w:p>
        </w:tc>
        <w:tc>
          <w:tcPr>
            <w:tcW w:w="1984" w:type="dxa"/>
            <w:vAlign w:val="center"/>
          </w:tcPr>
          <w:p w:rsidR="00421A99" w:rsidRPr="009E5797" w:rsidRDefault="00421A99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421A99" w:rsidTr="00C33ACF">
        <w:tc>
          <w:tcPr>
            <w:tcW w:w="675" w:type="dxa"/>
            <w:vAlign w:val="center"/>
          </w:tcPr>
          <w:p w:rsidR="00421A99" w:rsidRPr="009E5797" w:rsidRDefault="00421A99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5</w:t>
            </w:r>
          </w:p>
        </w:tc>
        <w:tc>
          <w:tcPr>
            <w:tcW w:w="7830" w:type="dxa"/>
          </w:tcPr>
          <w:p w:rsidR="00421A99" w:rsidRPr="009E5797" w:rsidRDefault="00421A99" w:rsidP="00C33AC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Programmazione di autoaccensione, lavaggio e autospegnimento</w:t>
            </w:r>
            <w:r w:rsidR="00C33ACF" w:rsidRPr="009E5797">
              <w:rPr>
                <w:rFonts w:ascii="Arial" w:hAnsi="Arial" w:cs="Arial"/>
                <w:sz w:val="22"/>
                <w:szCs w:val="22"/>
                <w:u w:val="none"/>
              </w:rPr>
              <w:t>.</w:t>
            </w:r>
          </w:p>
        </w:tc>
        <w:tc>
          <w:tcPr>
            <w:tcW w:w="1984" w:type="dxa"/>
            <w:vAlign w:val="center"/>
          </w:tcPr>
          <w:p w:rsidR="00421A99" w:rsidRPr="009E5797" w:rsidRDefault="00421A99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465AD" w:rsidTr="00C33ACF">
        <w:tc>
          <w:tcPr>
            <w:tcW w:w="675" w:type="dxa"/>
            <w:vAlign w:val="center"/>
          </w:tcPr>
          <w:p w:rsidR="001465AD" w:rsidRPr="009E5797" w:rsidRDefault="001465AD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6</w:t>
            </w:r>
          </w:p>
        </w:tc>
        <w:tc>
          <w:tcPr>
            <w:tcW w:w="7830" w:type="dxa"/>
          </w:tcPr>
          <w:p w:rsidR="001465AD" w:rsidRPr="009E5797" w:rsidRDefault="001465AD" w:rsidP="00C33AC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Circuito idraulico in single pass</w:t>
            </w:r>
            <w:r w:rsidR="00C33ACF" w:rsidRPr="009E5797">
              <w:rPr>
                <w:rFonts w:ascii="Arial" w:hAnsi="Arial" w:cs="Arial"/>
                <w:sz w:val="22"/>
                <w:szCs w:val="22"/>
                <w:u w:val="none"/>
              </w:rPr>
              <w:t>.</w:t>
            </w:r>
          </w:p>
        </w:tc>
        <w:tc>
          <w:tcPr>
            <w:tcW w:w="1984" w:type="dxa"/>
            <w:vAlign w:val="center"/>
          </w:tcPr>
          <w:p w:rsidR="001465AD" w:rsidRPr="009E5797" w:rsidRDefault="001465AD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465AD" w:rsidTr="00C33ACF">
        <w:tc>
          <w:tcPr>
            <w:tcW w:w="675" w:type="dxa"/>
            <w:vAlign w:val="center"/>
          </w:tcPr>
          <w:p w:rsidR="001465AD" w:rsidRPr="009E5797" w:rsidRDefault="001465AD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7</w:t>
            </w:r>
          </w:p>
        </w:tc>
        <w:tc>
          <w:tcPr>
            <w:tcW w:w="7830" w:type="dxa"/>
          </w:tcPr>
          <w:p w:rsidR="001465AD" w:rsidRPr="009E5797" w:rsidRDefault="001465AD" w:rsidP="00C33AC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proofErr w:type="spellStart"/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Range</w:t>
            </w:r>
            <w:proofErr w:type="spellEnd"/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 xml:space="preserve"> minimo dei flussi: flusso ematico (QB): 0-500 ml/min; flusso </w:t>
            </w:r>
            <w:proofErr w:type="spellStart"/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dialisato</w:t>
            </w:r>
            <w:proofErr w:type="spellEnd"/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 xml:space="preserve"> (QD): 300-700 ml/min</w:t>
            </w:r>
            <w:r w:rsidR="00C33ACF" w:rsidRPr="009E5797">
              <w:rPr>
                <w:rFonts w:ascii="Arial" w:hAnsi="Arial" w:cs="Arial"/>
                <w:sz w:val="22"/>
                <w:szCs w:val="22"/>
                <w:u w:val="none"/>
              </w:rPr>
              <w:t>.</w:t>
            </w:r>
          </w:p>
        </w:tc>
        <w:tc>
          <w:tcPr>
            <w:tcW w:w="1984" w:type="dxa"/>
            <w:vAlign w:val="center"/>
          </w:tcPr>
          <w:p w:rsidR="001465AD" w:rsidRPr="009E5797" w:rsidRDefault="001465AD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465AD" w:rsidTr="00C33ACF">
        <w:tc>
          <w:tcPr>
            <w:tcW w:w="675" w:type="dxa"/>
            <w:vAlign w:val="center"/>
          </w:tcPr>
          <w:p w:rsidR="001465AD" w:rsidRPr="009E5797" w:rsidRDefault="001465AD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8</w:t>
            </w:r>
          </w:p>
        </w:tc>
        <w:tc>
          <w:tcPr>
            <w:tcW w:w="7830" w:type="dxa"/>
          </w:tcPr>
          <w:p w:rsidR="001465AD" w:rsidRPr="009E5797" w:rsidRDefault="001465AD" w:rsidP="00DA4438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Possibilità di effettuare dialisi extracorporea (HD) in modalità ago singolo</w:t>
            </w:r>
            <w:r w:rsidR="00C33ACF" w:rsidRPr="009E5797">
              <w:rPr>
                <w:rFonts w:ascii="Arial" w:hAnsi="Arial" w:cs="Arial"/>
                <w:sz w:val="22"/>
                <w:szCs w:val="22"/>
                <w:u w:val="none"/>
              </w:rPr>
              <w:t>.</w:t>
            </w:r>
          </w:p>
        </w:tc>
        <w:tc>
          <w:tcPr>
            <w:tcW w:w="1984" w:type="dxa"/>
            <w:vAlign w:val="center"/>
          </w:tcPr>
          <w:p w:rsidR="001465AD" w:rsidRPr="009E5797" w:rsidRDefault="001465AD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465AD" w:rsidTr="00C33ACF">
        <w:tc>
          <w:tcPr>
            <w:tcW w:w="675" w:type="dxa"/>
            <w:vAlign w:val="center"/>
          </w:tcPr>
          <w:p w:rsidR="001465AD" w:rsidRPr="009E5797" w:rsidRDefault="001465AD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9</w:t>
            </w:r>
          </w:p>
        </w:tc>
        <w:tc>
          <w:tcPr>
            <w:tcW w:w="7830" w:type="dxa"/>
          </w:tcPr>
          <w:p w:rsidR="001465AD" w:rsidRPr="009E5797" w:rsidRDefault="001465AD" w:rsidP="00C33ACF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Possibilità di variare, anche durante il trattamento, la concentrazione di sodio e di bicarbonato</w:t>
            </w:r>
            <w:r w:rsidR="00C33ACF" w:rsidRPr="009E5797">
              <w:rPr>
                <w:rFonts w:ascii="Arial" w:hAnsi="Arial" w:cs="Arial"/>
                <w:sz w:val="22"/>
                <w:szCs w:val="22"/>
                <w:u w:val="none"/>
              </w:rPr>
              <w:t>.</w:t>
            </w:r>
          </w:p>
        </w:tc>
        <w:tc>
          <w:tcPr>
            <w:tcW w:w="1984" w:type="dxa"/>
            <w:vAlign w:val="center"/>
          </w:tcPr>
          <w:p w:rsidR="001465AD" w:rsidRPr="009E5797" w:rsidRDefault="001465AD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465AD" w:rsidTr="00C33ACF">
        <w:trPr>
          <w:trHeight w:val="1830"/>
        </w:trPr>
        <w:tc>
          <w:tcPr>
            <w:tcW w:w="675" w:type="dxa"/>
            <w:vAlign w:val="center"/>
          </w:tcPr>
          <w:p w:rsidR="001465AD" w:rsidRPr="009E5797" w:rsidRDefault="001465AD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10</w:t>
            </w:r>
          </w:p>
        </w:tc>
        <w:tc>
          <w:tcPr>
            <w:tcW w:w="7830" w:type="dxa"/>
          </w:tcPr>
          <w:p w:rsidR="001465AD" w:rsidRPr="009E5797" w:rsidRDefault="001465AD" w:rsidP="00C33ACF">
            <w:pPr>
              <w:pStyle w:val="Default"/>
              <w:spacing w:after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Monitoraggio, con blocco au</w:t>
            </w:r>
            <w:r w:rsidRPr="009E5797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9E5797">
              <w:rPr>
                <w:rFonts w:ascii="Arial" w:hAnsi="Arial" w:cs="Arial"/>
                <w:sz w:val="22"/>
                <w:szCs w:val="22"/>
              </w:rPr>
              <w:t xml:space="preserve">omatico in caso di anomalie, dei seguenti parametri: </w:t>
            </w:r>
          </w:p>
          <w:p w:rsidR="001465AD" w:rsidRPr="009E5797" w:rsidRDefault="001465AD" w:rsidP="00C33ACF">
            <w:pPr>
              <w:pStyle w:val="Default"/>
              <w:spacing w:after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 xml:space="preserve">a) pressione di aspirazione (arteriosa) e restituzione (venosa) del sangue nel circuito extracorporeo; </w:t>
            </w:r>
          </w:p>
          <w:p w:rsidR="001465AD" w:rsidRPr="009E5797" w:rsidRDefault="001465AD" w:rsidP="00C33ACF">
            <w:pPr>
              <w:pStyle w:val="Default"/>
              <w:spacing w:after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 xml:space="preserve">b) pressione </w:t>
            </w:r>
            <w:proofErr w:type="spellStart"/>
            <w:r w:rsidRPr="009E5797">
              <w:rPr>
                <w:rFonts w:ascii="Arial" w:hAnsi="Arial" w:cs="Arial"/>
                <w:sz w:val="22"/>
                <w:szCs w:val="22"/>
              </w:rPr>
              <w:t>transmembrana</w:t>
            </w:r>
            <w:proofErr w:type="spellEnd"/>
            <w:r w:rsidRPr="009E5797">
              <w:rPr>
                <w:rFonts w:ascii="Arial" w:hAnsi="Arial" w:cs="Arial"/>
                <w:sz w:val="22"/>
                <w:szCs w:val="22"/>
              </w:rPr>
              <w:t xml:space="preserve"> (TMP); </w:t>
            </w:r>
          </w:p>
          <w:p w:rsidR="001465AD" w:rsidRPr="009E5797" w:rsidRDefault="001465AD" w:rsidP="00C33AC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 xml:space="preserve">c) variazioni della conducibilità al di fuori del </w:t>
            </w:r>
            <w:proofErr w:type="spellStart"/>
            <w:r w:rsidRPr="009E5797">
              <w:rPr>
                <w:rFonts w:ascii="Arial" w:hAnsi="Arial" w:cs="Arial"/>
                <w:sz w:val="22"/>
                <w:szCs w:val="22"/>
              </w:rPr>
              <w:t>range</w:t>
            </w:r>
            <w:proofErr w:type="spellEnd"/>
            <w:r w:rsidRPr="009E5797">
              <w:rPr>
                <w:rFonts w:ascii="Arial" w:hAnsi="Arial" w:cs="Arial"/>
                <w:sz w:val="22"/>
                <w:szCs w:val="22"/>
              </w:rPr>
              <w:t xml:space="preserve"> impostato; </w:t>
            </w:r>
          </w:p>
          <w:p w:rsidR="001465AD" w:rsidRPr="009E5797" w:rsidRDefault="001465AD" w:rsidP="00C33AC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65AD" w:rsidRPr="009E5797" w:rsidRDefault="001465AD" w:rsidP="00C33AC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d) temperatura del liquido dialisi</w:t>
            </w:r>
            <w:r w:rsidR="00C33ACF" w:rsidRPr="009E5797">
              <w:rPr>
                <w:rFonts w:ascii="Arial" w:hAnsi="Arial" w:cs="Arial"/>
                <w:sz w:val="22"/>
                <w:szCs w:val="22"/>
              </w:rPr>
              <w:t>.</w:t>
            </w:r>
            <w:r w:rsidRPr="009E57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465AD" w:rsidRPr="009E5797" w:rsidRDefault="001465AD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465AD" w:rsidTr="00C33ACF">
        <w:tc>
          <w:tcPr>
            <w:tcW w:w="675" w:type="dxa"/>
            <w:vAlign w:val="center"/>
          </w:tcPr>
          <w:p w:rsidR="001465AD" w:rsidRPr="009E5797" w:rsidRDefault="001465AD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11</w:t>
            </w:r>
          </w:p>
        </w:tc>
        <w:tc>
          <w:tcPr>
            <w:tcW w:w="7830" w:type="dxa"/>
          </w:tcPr>
          <w:p w:rsidR="001465AD" w:rsidRPr="009E5797" w:rsidRDefault="004A7E01" w:rsidP="00C33ACF">
            <w:pPr>
              <w:pStyle w:val="Default"/>
              <w:spacing w:after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 xml:space="preserve">Sistema di rilevamento della presenza di aria con </w:t>
            </w:r>
            <w:r w:rsidR="001465AD" w:rsidRPr="009E5797">
              <w:rPr>
                <w:rFonts w:ascii="Arial" w:hAnsi="Arial" w:cs="Arial"/>
                <w:sz w:val="22"/>
                <w:szCs w:val="22"/>
              </w:rPr>
              <w:t>sistema di sicurezza per evitare l’embolia gassosa</w:t>
            </w:r>
            <w:r w:rsidR="00C33ACF" w:rsidRPr="009E57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1465AD" w:rsidRPr="009E5797" w:rsidRDefault="001465AD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465AD" w:rsidTr="00C33ACF">
        <w:tc>
          <w:tcPr>
            <w:tcW w:w="675" w:type="dxa"/>
            <w:vAlign w:val="center"/>
          </w:tcPr>
          <w:p w:rsidR="001465AD" w:rsidRPr="009E5797" w:rsidRDefault="001465AD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12</w:t>
            </w:r>
          </w:p>
        </w:tc>
        <w:tc>
          <w:tcPr>
            <w:tcW w:w="7830" w:type="dxa"/>
          </w:tcPr>
          <w:p w:rsidR="001465AD" w:rsidRPr="009E5797" w:rsidRDefault="004A7E01" w:rsidP="00C33ACF">
            <w:pPr>
              <w:pStyle w:val="Default"/>
              <w:spacing w:after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Sistema di r</w:t>
            </w:r>
            <w:r w:rsidR="001465AD" w:rsidRPr="009E5797">
              <w:rPr>
                <w:rFonts w:ascii="Arial" w:hAnsi="Arial" w:cs="Arial"/>
                <w:sz w:val="22"/>
                <w:szCs w:val="22"/>
              </w:rPr>
              <w:t>ilevamento di eventuali perdite ematiche con blocco automatico del trattamento;</w:t>
            </w:r>
          </w:p>
        </w:tc>
        <w:tc>
          <w:tcPr>
            <w:tcW w:w="1984" w:type="dxa"/>
            <w:vAlign w:val="center"/>
          </w:tcPr>
          <w:p w:rsidR="001465AD" w:rsidRPr="009E5797" w:rsidRDefault="001465AD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465AD" w:rsidTr="009E5797">
        <w:trPr>
          <w:trHeight w:val="504"/>
        </w:trPr>
        <w:tc>
          <w:tcPr>
            <w:tcW w:w="675" w:type="dxa"/>
            <w:vAlign w:val="center"/>
          </w:tcPr>
          <w:p w:rsidR="001465AD" w:rsidRPr="009E5797" w:rsidRDefault="001465AD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13</w:t>
            </w:r>
          </w:p>
        </w:tc>
        <w:tc>
          <w:tcPr>
            <w:tcW w:w="7830" w:type="dxa"/>
          </w:tcPr>
          <w:p w:rsidR="001465AD" w:rsidRPr="009E5797" w:rsidRDefault="001465AD" w:rsidP="00C33ACF">
            <w:pPr>
              <w:pStyle w:val="Default"/>
              <w:spacing w:after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 xml:space="preserve">Punto di prelievo del </w:t>
            </w:r>
            <w:proofErr w:type="spellStart"/>
            <w:r w:rsidRPr="009E5797">
              <w:rPr>
                <w:rFonts w:ascii="Arial" w:hAnsi="Arial" w:cs="Arial"/>
                <w:sz w:val="22"/>
                <w:szCs w:val="22"/>
              </w:rPr>
              <w:t>dialisato</w:t>
            </w:r>
            <w:proofErr w:type="spellEnd"/>
            <w:r w:rsidRPr="009E5797">
              <w:rPr>
                <w:rFonts w:ascii="Arial" w:hAnsi="Arial" w:cs="Arial"/>
                <w:sz w:val="22"/>
                <w:szCs w:val="22"/>
              </w:rPr>
              <w:t xml:space="preserve"> per controllo elettrolitico, batteriologico, </w:t>
            </w:r>
            <w:proofErr w:type="spellStart"/>
            <w:r w:rsidRPr="009E5797">
              <w:rPr>
                <w:rFonts w:ascii="Arial" w:hAnsi="Arial" w:cs="Arial"/>
                <w:sz w:val="22"/>
                <w:szCs w:val="22"/>
              </w:rPr>
              <w:t>endotossinico</w:t>
            </w:r>
            <w:proofErr w:type="spellEnd"/>
            <w:r w:rsidR="00C33ACF" w:rsidRPr="009E57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1465AD" w:rsidRPr="009E5797" w:rsidRDefault="001465AD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465AD" w:rsidTr="00C33ACF">
        <w:tc>
          <w:tcPr>
            <w:tcW w:w="675" w:type="dxa"/>
            <w:vAlign w:val="center"/>
          </w:tcPr>
          <w:p w:rsidR="001465AD" w:rsidRPr="009E5797" w:rsidRDefault="001465AD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14</w:t>
            </w:r>
          </w:p>
        </w:tc>
        <w:tc>
          <w:tcPr>
            <w:tcW w:w="7830" w:type="dxa"/>
          </w:tcPr>
          <w:p w:rsidR="001465AD" w:rsidRPr="009E5797" w:rsidRDefault="001465AD" w:rsidP="00C33ACF">
            <w:pPr>
              <w:pStyle w:val="Default"/>
              <w:spacing w:after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Pompa della eparina incorporata, con velocità programmabile, allarme di fine infusione, possibilità di impostare lo spegnimento anticipato rispetto al termine della dialisi</w:t>
            </w:r>
            <w:r w:rsidR="00C33ACF" w:rsidRPr="009E57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1465AD" w:rsidRPr="009E5797" w:rsidRDefault="001465AD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465AD" w:rsidTr="00C33ACF">
        <w:tc>
          <w:tcPr>
            <w:tcW w:w="675" w:type="dxa"/>
            <w:vAlign w:val="center"/>
          </w:tcPr>
          <w:p w:rsidR="001465AD" w:rsidRPr="009E5797" w:rsidRDefault="001465AD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15</w:t>
            </w:r>
          </w:p>
        </w:tc>
        <w:tc>
          <w:tcPr>
            <w:tcW w:w="7830" w:type="dxa"/>
          </w:tcPr>
          <w:p w:rsidR="001465AD" w:rsidRPr="009E5797" w:rsidRDefault="001465AD" w:rsidP="00C33ACF">
            <w:pPr>
              <w:pStyle w:val="Default"/>
              <w:spacing w:after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Batteria tampone con autonomia minima di 10 minuti in caso di mancanza di corrente</w:t>
            </w:r>
            <w:r w:rsidR="00C33ACF" w:rsidRPr="009E57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1465AD" w:rsidRPr="009E5797" w:rsidRDefault="001465AD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465AD" w:rsidTr="00C33ACF">
        <w:trPr>
          <w:trHeight w:val="594"/>
        </w:trPr>
        <w:tc>
          <w:tcPr>
            <w:tcW w:w="675" w:type="dxa"/>
            <w:vAlign w:val="center"/>
          </w:tcPr>
          <w:p w:rsidR="001465AD" w:rsidRPr="009E5797" w:rsidRDefault="001465AD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16</w:t>
            </w:r>
          </w:p>
        </w:tc>
        <w:tc>
          <w:tcPr>
            <w:tcW w:w="7830" w:type="dxa"/>
          </w:tcPr>
          <w:p w:rsidR="001465AD" w:rsidRPr="009E5797" w:rsidRDefault="001465AD" w:rsidP="00C33ACF">
            <w:pPr>
              <w:pStyle w:val="Default"/>
              <w:spacing w:after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 xml:space="preserve">Sistema programmabile per il monitoraggio della pressione arteriosa e della frequenza cardiaca del paziente con allertamento per valori fuori </w:t>
            </w:r>
            <w:proofErr w:type="spellStart"/>
            <w:r w:rsidRPr="009E5797">
              <w:rPr>
                <w:rFonts w:ascii="Arial" w:hAnsi="Arial" w:cs="Arial"/>
                <w:sz w:val="22"/>
                <w:szCs w:val="22"/>
              </w:rPr>
              <w:t>range</w:t>
            </w:r>
            <w:proofErr w:type="spellEnd"/>
            <w:r w:rsidRPr="009E5797">
              <w:rPr>
                <w:rFonts w:ascii="Arial" w:hAnsi="Arial" w:cs="Arial"/>
                <w:sz w:val="22"/>
                <w:szCs w:val="22"/>
              </w:rPr>
              <w:t xml:space="preserve"> impostato; </w:t>
            </w:r>
            <w:r w:rsidR="004A7E01" w:rsidRPr="009E5797">
              <w:rPr>
                <w:rFonts w:ascii="Arial" w:hAnsi="Arial" w:cs="Arial"/>
                <w:sz w:val="22"/>
                <w:szCs w:val="22"/>
              </w:rPr>
              <w:t xml:space="preserve">dotazione </w:t>
            </w:r>
            <w:r w:rsidRPr="009E5797">
              <w:rPr>
                <w:rFonts w:ascii="Arial" w:hAnsi="Arial" w:cs="Arial"/>
                <w:sz w:val="22"/>
                <w:szCs w:val="22"/>
              </w:rPr>
              <w:t xml:space="preserve"> di bracciali </w:t>
            </w:r>
            <w:r w:rsidR="004A7E01" w:rsidRPr="009E5797">
              <w:rPr>
                <w:rFonts w:ascii="Arial" w:hAnsi="Arial" w:cs="Arial"/>
                <w:sz w:val="22"/>
                <w:szCs w:val="22"/>
              </w:rPr>
              <w:t xml:space="preserve">riutilizzabili </w:t>
            </w:r>
            <w:r w:rsidRPr="009E5797">
              <w:rPr>
                <w:rFonts w:ascii="Arial" w:hAnsi="Arial" w:cs="Arial"/>
                <w:sz w:val="22"/>
                <w:szCs w:val="22"/>
              </w:rPr>
              <w:t xml:space="preserve">di varie misure (es. per obesi, </w:t>
            </w:r>
            <w:r w:rsidRPr="009E5797">
              <w:rPr>
                <w:rFonts w:ascii="Arial" w:hAnsi="Arial" w:cs="Arial"/>
                <w:sz w:val="22"/>
                <w:szCs w:val="22"/>
              </w:rPr>
              <w:lastRenderedPageBreak/>
              <w:t>per pazienti di piccola taglia)</w:t>
            </w:r>
            <w:r w:rsidR="00C33ACF" w:rsidRPr="009E57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1465AD" w:rsidRPr="009E5797" w:rsidRDefault="001465AD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lastRenderedPageBreak/>
              <w:t>SI</w:t>
            </w:r>
          </w:p>
        </w:tc>
      </w:tr>
      <w:tr w:rsidR="001465AD" w:rsidTr="00C33ACF">
        <w:tc>
          <w:tcPr>
            <w:tcW w:w="675" w:type="dxa"/>
            <w:vAlign w:val="center"/>
          </w:tcPr>
          <w:p w:rsidR="001465AD" w:rsidRPr="009E5797" w:rsidRDefault="001465AD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lastRenderedPageBreak/>
              <w:t>17</w:t>
            </w:r>
          </w:p>
        </w:tc>
        <w:tc>
          <w:tcPr>
            <w:tcW w:w="7830" w:type="dxa"/>
          </w:tcPr>
          <w:p w:rsidR="001465AD" w:rsidRPr="009E5797" w:rsidRDefault="001465AD" w:rsidP="00C33ACF">
            <w:pPr>
              <w:pStyle w:val="Default"/>
              <w:spacing w:after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Preparazione del bagno di dialisi da polvere di bicarbonato, in dose per singola dialisi, e soluzione acida, liquida o in polvere</w:t>
            </w:r>
            <w:r w:rsidR="00C33ACF" w:rsidRPr="009E57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1465AD" w:rsidRPr="009E5797" w:rsidRDefault="001465AD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465AD" w:rsidTr="00C33ACF">
        <w:tc>
          <w:tcPr>
            <w:tcW w:w="675" w:type="dxa"/>
            <w:vAlign w:val="center"/>
          </w:tcPr>
          <w:p w:rsidR="001465AD" w:rsidRPr="009E5797" w:rsidRDefault="001465AD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18</w:t>
            </w:r>
          </w:p>
        </w:tc>
        <w:tc>
          <w:tcPr>
            <w:tcW w:w="7830" w:type="dxa"/>
          </w:tcPr>
          <w:p w:rsidR="001465AD" w:rsidRPr="009E5797" w:rsidRDefault="001465AD" w:rsidP="00C33ACF">
            <w:pPr>
              <w:pStyle w:val="Default"/>
              <w:spacing w:after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 xml:space="preserve">Produzione di </w:t>
            </w:r>
            <w:proofErr w:type="spellStart"/>
            <w:r w:rsidRPr="009E5797">
              <w:rPr>
                <w:rFonts w:ascii="Arial" w:hAnsi="Arial" w:cs="Arial"/>
                <w:sz w:val="22"/>
                <w:szCs w:val="22"/>
              </w:rPr>
              <w:t>dialisato</w:t>
            </w:r>
            <w:proofErr w:type="spellEnd"/>
            <w:r w:rsidRPr="009E579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E5797">
              <w:rPr>
                <w:rFonts w:ascii="Arial" w:hAnsi="Arial" w:cs="Arial"/>
                <w:sz w:val="22"/>
                <w:szCs w:val="22"/>
              </w:rPr>
              <w:t>infusato</w:t>
            </w:r>
            <w:proofErr w:type="spellEnd"/>
            <w:r w:rsidRPr="009E5797">
              <w:rPr>
                <w:rFonts w:ascii="Arial" w:hAnsi="Arial" w:cs="Arial"/>
                <w:sz w:val="22"/>
                <w:szCs w:val="22"/>
              </w:rPr>
              <w:t xml:space="preserve"> ultrapuro on </w:t>
            </w:r>
            <w:proofErr w:type="spellStart"/>
            <w:r w:rsidRPr="009E5797">
              <w:rPr>
                <w:rFonts w:ascii="Arial" w:hAnsi="Arial" w:cs="Arial"/>
                <w:sz w:val="22"/>
                <w:szCs w:val="22"/>
              </w:rPr>
              <w:t>line</w:t>
            </w:r>
            <w:proofErr w:type="spellEnd"/>
            <w:r w:rsidRPr="009E5797">
              <w:rPr>
                <w:rFonts w:ascii="Arial" w:hAnsi="Arial" w:cs="Arial"/>
                <w:sz w:val="22"/>
                <w:szCs w:val="22"/>
              </w:rPr>
              <w:t xml:space="preserve"> secondo le linee guida SIN: con CFU &lt;0,1/ml ed endotossine &lt;0,03 UI/ml</w:t>
            </w:r>
            <w:r w:rsidR="00C33ACF" w:rsidRPr="009E57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1465AD" w:rsidRPr="009E5797" w:rsidRDefault="001465AD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465AD" w:rsidTr="00C33ACF">
        <w:tc>
          <w:tcPr>
            <w:tcW w:w="675" w:type="dxa"/>
            <w:vAlign w:val="center"/>
          </w:tcPr>
          <w:p w:rsidR="001465AD" w:rsidRPr="009E5797" w:rsidRDefault="001465AD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19</w:t>
            </w:r>
          </w:p>
        </w:tc>
        <w:tc>
          <w:tcPr>
            <w:tcW w:w="7830" w:type="dxa"/>
          </w:tcPr>
          <w:p w:rsidR="001465AD" w:rsidRPr="009E5797" w:rsidRDefault="001465AD" w:rsidP="00C33ACF">
            <w:pPr>
              <w:pStyle w:val="Default"/>
              <w:spacing w:after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 xml:space="preserve">Possibilità di variare la temperatura del </w:t>
            </w:r>
            <w:proofErr w:type="spellStart"/>
            <w:r w:rsidRPr="009E5797">
              <w:rPr>
                <w:rFonts w:ascii="Arial" w:hAnsi="Arial" w:cs="Arial"/>
                <w:sz w:val="22"/>
                <w:szCs w:val="22"/>
              </w:rPr>
              <w:t>dialisato</w:t>
            </w:r>
            <w:proofErr w:type="spellEnd"/>
            <w:r w:rsidRPr="009E5797">
              <w:rPr>
                <w:rFonts w:ascii="Arial" w:hAnsi="Arial" w:cs="Arial"/>
                <w:sz w:val="22"/>
                <w:szCs w:val="22"/>
              </w:rPr>
              <w:t xml:space="preserve"> durante tutte le fasi del trattamento</w:t>
            </w:r>
            <w:r w:rsidR="00C33ACF" w:rsidRPr="009E57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1465AD" w:rsidRPr="009E5797" w:rsidRDefault="001465AD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  <w:tr w:rsidR="001465AD" w:rsidTr="00C33ACF">
        <w:tc>
          <w:tcPr>
            <w:tcW w:w="675" w:type="dxa"/>
            <w:vAlign w:val="center"/>
          </w:tcPr>
          <w:p w:rsidR="001465AD" w:rsidRPr="009E5797" w:rsidRDefault="001465AD" w:rsidP="001465AD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20</w:t>
            </w:r>
          </w:p>
        </w:tc>
        <w:tc>
          <w:tcPr>
            <w:tcW w:w="7830" w:type="dxa"/>
          </w:tcPr>
          <w:p w:rsidR="001465AD" w:rsidRPr="009E5797" w:rsidRDefault="001465AD" w:rsidP="00C33ACF">
            <w:pPr>
              <w:pStyle w:val="Default"/>
              <w:spacing w:after="2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Possibilità di interfacciamento con qualsiasi tipologia di rete informatica dedicata alla raccolta e gestione dati del trattamento dialitico nella sua globalità</w:t>
            </w:r>
            <w:r w:rsidR="00C33ACF" w:rsidRPr="009E57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1465AD" w:rsidRPr="009E5797" w:rsidRDefault="001465AD" w:rsidP="00AF5173">
            <w:pPr>
              <w:autoSpaceDE w:val="0"/>
              <w:autoSpaceDN w:val="0"/>
              <w:adjustRightInd w:val="0"/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SI</w:t>
            </w:r>
          </w:p>
        </w:tc>
      </w:tr>
    </w:tbl>
    <w:p w:rsidR="00C33ACF" w:rsidRDefault="00C33ACF" w:rsidP="00421A99">
      <w:pPr>
        <w:pStyle w:val="Default"/>
        <w:rPr>
          <w:b/>
          <w:bCs/>
          <w:sz w:val="20"/>
          <w:szCs w:val="20"/>
        </w:rPr>
      </w:pPr>
    </w:p>
    <w:p w:rsidR="00935A54" w:rsidRDefault="00935A54" w:rsidP="00421A99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Materiale di consumo:</w:t>
      </w:r>
    </w:p>
    <w:p w:rsidR="00480E5B" w:rsidRPr="008F2BF0" w:rsidRDefault="00480E5B" w:rsidP="00421A99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tbl>
      <w:tblPr>
        <w:tblW w:w="1050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250"/>
        <w:gridCol w:w="2268"/>
        <w:gridCol w:w="1984"/>
      </w:tblGrid>
      <w:tr w:rsidR="0025217A" w:rsidRPr="0025217A" w:rsidTr="00C33ACF">
        <w:trPr>
          <w:trHeight w:val="52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17A" w:rsidRPr="009E5797" w:rsidRDefault="008F2BF0" w:rsidP="008F2BF0">
            <w:pPr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b/>
                <w:sz w:val="22"/>
                <w:szCs w:val="22"/>
                <w:u w:val="none"/>
              </w:rPr>
              <w:t>descrizione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17A" w:rsidRPr="009E5797" w:rsidRDefault="00706DC4" w:rsidP="008F2BF0">
            <w:pPr>
              <w:ind w:right="-70"/>
              <w:jc w:val="both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b/>
                <w:sz w:val="22"/>
                <w:szCs w:val="22"/>
                <w:u w:val="none"/>
              </w:rPr>
              <w:t>Q</w:t>
            </w:r>
            <w:r w:rsidR="008F2BF0" w:rsidRPr="009E5797">
              <w:rPr>
                <w:rFonts w:ascii="Arial" w:hAnsi="Arial" w:cs="Arial"/>
                <w:b/>
                <w:sz w:val="22"/>
                <w:szCs w:val="22"/>
                <w:u w:val="none"/>
              </w:rPr>
              <w:t>uantità</w:t>
            </w:r>
            <w:r w:rsidRPr="009E5797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/anno </w:t>
            </w:r>
            <w:r w:rsidR="0025217A" w:rsidRPr="009E5797">
              <w:rPr>
                <w:rFonts w:ascii="Arial" w:hAnsi="Arial" w:cs="Arial"/>
                <w:b/>
                <w:sz w:val="22"/>
                <w:szCs w:val="22"/>
                <w:u w:val="none"/>
              </w:rPr>
              <w:t>per trattamento di emodialisi standard a basso ed alto flusso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7A" w:rsidRPr="009E5797" w:rsidRDefault="00706DC4" w:rsidP="008F2BF0">
            <w:pPr>
              <w:jc w:val="both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b/>
                <w:sz w:val="22"/>
                <w:szCs w:val="22"/>
                <w:u w:val="none"/>
              </w:rPr>
              <w:t>Q</w:t>
            </w:r>
            <w:r w:rsidR="008F2BF0" w:rsidRPr="009E5797">
              <w:rPr>
                <w:rFonts w:ascii="Arial" w:hAnsi="Arial" w:cs="Arial"/>
                <w:b/>
                <w:sz w:val="22"/>
                <w:szCs w:val="22"/>
                <w:u w:val="none"/>
              </w:rPr>
              <w:t>uantità</w:t>
            </w:r>
            <w:r w:rsidRPr="009E5797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/anno </w:t>
            </w:r>
            <w:r w:rsidR="0025217A" w:rsidRPr="009E5797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per trattamento di </w:t>
            </w:r>
            <w:proofErr w:type="spellStart"/>
            <w:r w:rsidR="0025217A" w:rsidRPr="009E5797">
              <w:rPr>
                <w:rFonts w:ascii="Arial" w:hAnsi="Arial" w:cs="Arial"/>
                <w:b/>
                <w:sz w:val="22"/>
                <w:szCs w:val="22"/>
                <w:u w:val="none"/>
              </w:rPr>
              <w:t>emodiafiltrazione</w:t>
            </w:r>
            <w:proofErr w:type="spellEnd"/>
            <w:r w:rsidR="0025217A" w:rsidRPr="009E5797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 ad alto flusso on line (HDF)</w:t>
            </w:r>
          </w:p>
        </w:tc>
      </w:tr>
      <w:tr w:rsidR="0025217A" w:rsidRPr="00480E5B" w:rsidTr="00C33ACF">
        <w:trPr>
          <w:trHeight w:val="52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17A" w:rsidRPr="009E5797" w:rsidRDefault="0025217A" w:rsidP="00C33ACF">
            <w:pPr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Coppia di linee arterovenose sterile monouso in materiale plastico biocompatibile complete di connettori  per ago doppio o per ago singolo.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17A" w:rsidRPr="009E5797" w:rsidRDefault="0025217A" w:rsidP="0025217A">
            <w:pPr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3.000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7A" w:rsidRPr="009E5797" w:rsidRDefault="0025217A" w:rsidP="0025217A">
            <w:pPr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600</w:t>
            </w:r>
          </w:p>
        </w:tc>
      </w:tr>
      <w:tr w:rsidR="0025217A" w:rsidRPr="00480E5B" w:rsidTr="00C33ACF">
        <w:trPr>
          <w:trHeight w:val="765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17A" w:rsidRPr="009E5797" w:rsidRDefault="0025217A" w:rsidP="00C33ACF">
            <w:pPr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Soluzione concentrata acida e basica per bagno dialisi  concentr</w:t>
            </w:r>
            <w:r w:rsidR="00C33ACF" w:rsidRPr="009E5797">
              <w:rPr>
                <w:rFonts w:ascii="Arial" w:hAnsi="Arial" w:cs="Arial"/>
                <w:sz w:val="22"/>
                <w:szCs w:val="22"/>
                <w:u w:val="none"/>
              </w:rPr>
              <w:t>ato sterile oppure in polvere (</w:t>
            </w: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non sono ammesse soluzioni in tanica) completa di raccordi tali da garantire sicurezza igienica e funzionale</w:t>
            </w:r>
            <w:r w:rsidR="00C33ACF" w:rsidRPr="009E5797">
              <w:rPr>
                <w:rFonts w:ascii="Arial" w:hAnsi="Arial" w:cs="Arial"/>
                <w:sz w:val="22"/>
                <w:szCs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17A" w:rsidRPr="009E5797" w:rsidRDefault="0025217A" w:rsidP="0025217A">
            <w:pPr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 3.000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7A" w:rsidRPr="009E5797" w:rsidRDefault="0025217A" w:rsidP="0025217A">
            <w:pPr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600</w:t>
            </w:r>
          </w:p>
        </w:tc>
      </w:tr>
      <w:tr w:rsidR="0025217A" w:rsidRPr="00480E5B" w:rsidTr="00C33ACF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17A" w:rsidRPr="009E5797" w:rsidRDefault="0025217A" w:rsidP="00C33ACF">
            <w:pPr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Cartucce di bicarbonato di Sodio in polvere da 650- a 750 gr</w:t>
            </w:r>
            <w:r w:rsidR="00C33ACF" w:rsidRPr="009E5797">
              <w:rPr>
                <w:rFonts w:ascii="Arial" w:hAnsi="Arial" w:cs="Arial"/>
                <w:sz w:val="22"/>
                <w:szCs w:val="22"/>
                <w:u w:val="none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17A" w:rsidRPr="009E5797" w:rsidRDefault="0025217A" w:rsidP="0025217A">
            <w:pPr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 3.000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7A" w:rsidRPr="009E5797" w:rsidRDefault="0025217A" w:rsidP="0025217A">
            <w:pPr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600</w:t>
            </w:r>
          </w:p>
        </w:tc>
      </w:tr>
      <w:tr w:rsidR="0025217A" w:rsidRPr="00480E5B" w:rsidTr="00C33ACF">
        <w:trPr>
          <w:trHeight w:val="102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17A" w:rsidRPr="009E5797" w:rsidRDefault="0025217A" w:rsidP="00C33ACF">
            <w:pPr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Disinfettanti disincrostanti perfettamente compati</w:t>
            </w:r>
            <w:r w:rsidR="009E5797" w:rsidRPr="009E5797">
              <w:rPr>
                <w:rFonts w:ascii="Arial" w:hAnsi="Arial" w:cs="Arial"/>
                <w:sz w:val="22"/>
                <w:szCs w:val="22"/>
                <w:u w:val="none"/>
              </w:rPr>
              <w:t>b</w:t>
            </w: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ili con l'apparecchiatura in uso efficaci su tutti i microorganismi , virus HBV HCV E HIV FUNGHI ed analoghi. Il quantitativo fornito deve essere sufficiente ad effettuare un ciclo di disinfezione esaustivo dopo ogni trattamento dialitico.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17A" w:rsidRPr="009E5797" w:rsidRDefault="0025217A" w:rsidP="0025217A">
            <w:pPr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 3.000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7A" w:rsidRPr="009E5797" w:rsidRDefault="0025217A" w:rsidP="0025217A">
            <w:pPr>
              <w:jc w:val="righ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600</w:t>
            </w:r>
          </w:p>
        </w:tc>
      </w:tr>
    </w:tbl>
    <w:p w:rsidR="00480E5B" w:rsidRDefault="00480E5B" w:rsidP="00421A9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740"/>
      </w:tblGrid>
      <w:tr w:rsidR="00C12BAF" w:rsidRPr="00C034E0" w:rsidTr="00721778">
        <w:trPr>
          <w:trHeight w:val="93"/>
        </w:trPr>
        <w:tc>
          <w:tcPr>
            <w:tcW w:w="10740" w:type="dxa"/>
          </w:tcPr>
          <w:p w:rsidR="00DC64FC" w:rsidRPr="00435AC8" w:rsidRDefault="00DC64FC" w:rsidP="00721778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5A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Caratteristiche </w:t>
            </w:r>
            <w:r w:rsidR="00725193" w:rsidRPr="00435A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minime </w:t>
            </w:r>
            <w:r w:rsidRPr="00435A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 Kit di materiali di consumo </w:t>
            </w:r>
          </w:p>
          <w:p w:rsidR="00C034E0" w:rsidRDefault="00C034E0" w:rsidP="00721778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/>
            </w:tblPr>
            <w:tblGrid>
              <w:gridCol w:w="704"/>
              <w:gridCol w:w="9781"/>
            </w:tblGrid>
            <w:tr w:rsidR="00C33ACF" w:rsidTr="00C33ACF">
              <w:tc>
                <w:tcPr>
                  <w:tcW w:w="704" w:type="dxa"/>
                </w:tcPr>
                <w:p w:rsidR="00C33ACF" w:rsidRPr="00C33ACF" w:rsidRDefault="00C33ACF" w:rsidP="0072177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33ACF">
                    <w:rPr>
                      <w:rFonts w:ascii="Arial" w:hAnsi="Arial" w:cs="Arial"/>
                      <w:b/>
                      <w:sz w:val="22"/>
                      <w:szCs w:val="22"/>
                    </w:rPr>
                    <w:t>rif.</w:t>
                  </w:r>
                </w:p>
              </w:tc>
              <w:tc>
                <w:tcPr>
                  <w:tcW w:w="9781" w:type="dxa"/>
                </w:tcPr>
                <w:p w:rsidR="00C33ACF" w:rsidRPr="00C33ACF" w:rsidRDefault="00C33ACF" w:rsidP="0072177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33ACF">
                    <w:rPr>
                      <w:rFonts w:ascii="Arial" w:hAnsi="Arial" w:cs="Arial"/>
                      <w:b/>
                      <w:sz w:val="22"/>
                      <w:szCs w:val="22"/>
                    </w:rPr>
                    <w:t>parametro obbligatorio richiesto</w:t>
                  </w:r>
                </w:p>
              </w:tc>
            </w:tr>
            <w:tr w:rsidR="00C33ACF" w:rsidTr="00C33ACF">
              <w:tc>
                <w:tcPr>
                  <w:tcW w:w="704" w:type="dxa"/>
                  <w:vAlign w:val="center"/>
                </w:tcPr>
                <w:p w:rsidR="00C33ACF" w:rsidRPr="00C33ACF" w:rsidRDefault="00123B5A" w:rsidP="00C33ACF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C33ACF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81" w:type="dxa"/>
                </w:tcPr>
                <w:p w:rsidR="00C33ACF" w:rsidRPr="00C33ACF" w:rsidRDefault="00C33ACF" w:rsidP="00721778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35AC8">
                    <w:rPr>
                      <w:rFonts w:ascii="Arial" w:hAnsi="Arial" w:cs="Arial"/>
                      <w:sz w:val="22"/>
                      <w:szCs w:val="22"/>
                    </w:rPr>
                    <w:t>Il materiale di consumo deve essere totalmente compatibile con l’Apparecchiatura oggetto della fornitura</w:t>
                  </w:r>
                </w:p>
              </w:tc>
            </w:tr>
            <w:tr w:rsidR="00C33ACF" w:rsidTr="00C33ACF">
              <w:tc>
                <w:tcPr>
                  <w:tcW w:w="704" w:type="dxa"/>
                  <w:vAlign w:val="center"/>
                </w:tcPr>
                <w:p w:rsidR="00C33ACF" w:rsidRPr="00C33ACF" w:rsidRDefault="00123B5A" w:rsidP="00C33ACF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C33ACF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781" w:type="dxa"/>
                </w:tcPr>
                <w:p w:rsidR="00C33ACF" w:rsidRPr="00C33ACF" w:rsidRDefault="00C33ACF" w:rsidP="00721778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35AC8">
                    <w:rPr>
                      <w:rFonts w:ascii="Arial" w:hAnsi="Arial" w:cs="Arial"/>
                      <w:sz w:val="22"/>
                      <w:szCs w:val="22"/>
                    </w:rPr>
                    <w:t xml:space="preserve">Coppia di linee ematiche: sterilizzazione non ETO; comprende una linea arteriosa e una linea venosa (oppure, a richiesta dell’A.O., una linea venosa per dialisi </w:t>
                  </w:r>
                  <w:proofErr w:type="spellStart"/>
                  <w:r w:rsidRPr="00435AC8">
                    <w:rPr>
                      <w:rFonts w:ascii="Arial" w:hAnsi="Arial" w:cs="Arial"/>
                      <w:sz w:val="22"/>
                      <w:szCs w:val="22"/>
                    </w:rPr>
                    <w:t>monoago</w:t>
                  </w:r>
                  <w:proofErr w:type="spellEnd"/>
                  <w:r w:rsidRPr="00435AC8">
                    <w:rPr>
                      <w:rFonts w:ascii="Arial" w:hAnsi="Arial" w:cs="Arial"/>
                      <w:sz w:val="22"/>
                      <w:szCs w:val="22"/>
                    </w:rPr>
                    <w:t>) complete di set eparina, circuiti e raccordi perfettamente adattabili alle Apparecchiature e tali da garantire sicurezza igienica e funzionale.</w:t>
                  </w:r>
                </w:p>
              </w:tc>
            </w:tr>
            <w:tr w:rsidR="00C33ACF" w:rsidTr="00C33ACF">
              <w:tc>
                <w:tcPr>
                  <w:tcW w:w="704" w:type="dxa"/>
                  <w:vAlign w:val="center"/>
                </w:tcPr>
                <w:p w:rsidR="00C33ACF" w:rsidRPr="00C33ACF" w:rsidRDefault="00123B5A" w:rsidP="00C33ACF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C33ACF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781" w:type="dxa"/>
                </w:tcPr>
                <w:p w:rsidR="00C33ACF" w:rsidRPr="00C33ACF" w:rsidRDefault="00C33ACF" w:rsidP="006162D4">
                  <w:pPr>
                    <w:pStyle w:val="Default"/>
                    <w:spacing w:after="20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35AC8">
                    <w:rPr>
                      <w:rFonts w:ascii="Arial" w:hAnsi="Arial" w:cs="Arial"/>
                      <w:sz w:val="22"/>
                      <w:szCs w:val="22"/>
                    </w:rPr>
                    <w:t xml:space="preserve">Set di infusione, se non </w:t>
                  </w:r>
                  <w:proofErr w:type="spellStart"/>
                  <w:r w:rsidRPr="00435AC8">
                    <w:rPr>
                      <w:rFonts w:ascii="Arial" w:hAnsi="Arial" w:cs="Arial"/>
                      <w:sz w:val="22"/>
                      <w:szCs w:val="22"/>
                    </w:rPr>
                    <w:t>preassemblato</w:t>
                  </w:r>
                  <w:proofErr w:type="spellEnd"/>
                  <w:r w:rsidRPr="00435AC8">
                    <w:rPr>
                      <w:rFonts w:ascii="Arial" w:hAnsi="Arial" w:cs="Arial"/>
                      <w:sz w:val="22"/>
                      <w:szCs w:val="22"/>
                    </w:rPr>
                    <w:t xml:space="preserve">, nella coppia di linee ematiche; </w:t>
                  </w:r>
                </w:p>
              </w:tc>
            </w:tr>
            <w:tr w:rsidR="00C33ACF" w:rsidTr="006162D4">
              <w:trPr>
                <w:trHeight w:val="989"/>
              </w:trPr>
              <w:tc>
                <w:tcPr>
                  <w:tcW w:w="704" w:type="dxa"/>
                  <w:vAlign w:val="center"/>
                </w:tcPr>
                <w:p w:rsidR="00C33ACF" w:rsidRPr="00C33ACF" w:rsidRDefault="00123B5A" w:rsidP="00C33ACF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2</w:t>
                  </w:r>
                  <w:r w:rsidR="00C33ACF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781" w:type="dxa"/>
                </w:tcPr>
                <w:p w:rsidR="00C33ACF" w:rsidRPr="006162D4" w:rsidRDefault="00C33ACF" w:rsidP="006162D4">
                  <w:pPr>
                    <w:pStyle w:val="Defaul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35AC8">
                    <w:rPr>
                      <w:rFonts w:ascii="Arial" w:hAnsi="Arial" w:cs="Arial"/>
                      <w:sz w:val="22"/>
                      <w:szCs w:val="22"/>
                    </w:rPr>
                    <w:t xml:space="preserve">Soluzione acida e basica per bagno dialisi (non sono ammesse soluzioni in tanica): </w:t>
                  </w:r>
                </w:p>
                <w:p w:rsidR="00C33ACF" w:rsidRPr="00435AC8" w:rsidRDefault="00C33ACF" w:rsidP="00C33ACF">
                  <w:pPr>
                    <w:pStyle w:val="Default"/>
                    <w:numPr>
                      <w:ilvl w:val="1"/>
                      <w:numId w:val="9"/>
                    </w:numPr>
                    <w:spacing w:after="202"/>
                    <w:ind w:left="743" w:hanging="42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35AC8">
                    <w:rPr>
                      <w:rFonts w:ascii="Arial" w:hAnsi="Arial" w:cs="Arial"/>
                      <w:sz w:val="22"/>
                      <w:szCs w:val="22"/>
                    </w:rPr>
                    <w:t xml:space="preserve">Perfettamente compatibile con le componenti dell'Apparecchiatura; </w:t>
                  </w:r>
                </w:p>
                <w:p w:rsidR="006162D4" w:rsidRDefault="00C33ACF" w:rsidP="006162D4">
                  <w:pPr>
                    <w:pStyle w:val="Default"/>
                    <w:numPr>
                      <w:ilvl w:val="1"/>
                      <w:numId w:val="9"/>
                    </w:numPr>
                    <w:spacing w:after="202"/>
                    <w:ind w:left="743" w:hanging="42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35AC8">
                    <w:rPr>
                      <w:rFonts w:ascii="Arial" w:hAnsi="Arial" w:cs="Arial"/>
                      <w:sz w:val="22"/>
                      <w:szCs w:val="22"/>
                    </w:rPr>
                    <w:t xml:space="preserve">Completa di raccordi tali da garantire sicurezza igienica e funzionale; </w:t>
                  </w:r>
                </w:p>
                <w:p w:rsidR="00C33ACF" w:rsidRPr="00C33ACF" w:rsidRDefault="00C33ACF" w:rsidP="006162D4">
                  <w:pPr>
                    <w:pStyle w:val="Default"/>
                    <w:numPr>
                      <w:ilvl w:val="1"/>
                      <w:numId w:val="9"/>
                    </w:numPr>
                    <w:spacing w:after="202"/>
                    <w:ind w:left="743" w:hanging="42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35AC8">
                    <w:rPr>
                      <w:rFonts w:ascii="Arial" w:hAnsi="Arial" w:cs="Arial"/>
                      <w:sz w:val="22"/>
                      <w:szCs w:val="22"/>
                    </w:rPr>
                    <w:t>Soluzione basica in liquido concentrato sterile oppure in polvere (da cui origini un liquido ultrapuro)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C12BAF" w:rsidRPr="00435AC8" w:rsidRDefault="00C12BAF" w:rsidP="00C33ACF">
            <w:pPr>
              <w:pStyle w:val="Default"/>
              <w:spacing w:after="2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3ACF" w:rsidRDefault="00C33ACF" w:rsidP="00150037">
      <w:pPr>
        <w:rPr>
          <w:rFonts w:ascii="Arial-BoldMT" w:hAnsi="Arial-BoldMT" w:cs="Arial-BoldMT"/>
          <w:b/>
          <w:bCs/>
        </w:rPr>
      </w:pPr>
    </w:p>
    <w:p w:rsidR="00005523" w:rsidRPr="009E5797" w:rsidRDefault="00005523" w:rsidP="00150037">
      <w:pPr>
        <w:rPr>
          <w:rFonts w:ascii="Arial-BoldMT" w:hAnsi="Arial-BoldMT" w:cs="Arial-BoldMT"/>
          <w:b/>
          <w:bCs/>
          <w:sz w:val="22"/>
          <w:szCs w:val="22"/>
        </w:rPr>
      </w:pPr>
      <w:r w:rsidRPr="009E5797">
        <w:rPr>
          <w:rFonts w:ascii="Arial-BoldMT" w:hAnsi="Arial-BoldMT" w:cs="Arial-BoldMT"/>
          <w:b/>
          <w:bCs/>
          <w:sz w:val="22"/>
          <w:szCs w:val="22"/>
        </w:rPr>
        <w:t xml:space="preserve">Caratteristiche </w:t>
      </w:r>
      <w:r w:rsidR="00922E6F" w:rsidRPr="009E5797">
        <w:rPr>
          <w:rFonts w:ascii="Arial-BoldMT" w:hAnsi="Arial-BoldMT" w:cs="Arial-BoldMT"/>
          <w:b/>
          <w:bCs/>
          <w:sz w:val="22"/>
          <w:szCs w:val="22"/>
        </w:rPr>
        <w:t xml:space="preserve">tecniche dei sistemi </w:t>
      </w:r>
      <w:r w:rsidRPr="009E5797">
        <w:rPr>
          <w:rFonts w:ascii="Arial-BoldMT" w:hAnsi="Arial-BoldMT" w:cs="Arial-BoldMT"/>
          <w:b/>
          <w:bCs/>
          <w:sz w:val="22"/>
          <w:szCs w:val="22"/>
        </w:rPr>
        <w:t>soggette a punteggio di qualità (</w:t>
      </w:r>
      <w:r w:rsidR="00435AC8" w:rsidRPr="009E5797">
        <w:rPr>
          <w:rFonts w:ascii="Arial-BoldMT" w:hAnsi="Arial-BoldMT" w:cs="Arial-BoldMT"/>
          <w:b/>
          <w:bCs/>
          <w:sz w:val="22"/>
          <w:szCs w:val="22"/>
        </w:rPr>
        <w:t>6</w:t>
      </w:r>
      <w:r w:rsidRPr="009E5797">
        <w:rPr>
          <w:rFonts w:ascii="Arial-BoldMT" w:hAnsi="Arial-BoldMT" w:cs="Arial-BoldMT"/>
          <w:b/>
          <w:bCs/>
          <w:sz w:val="22"/>
          <w:szCs w:val="22"/>
        </w:rPr>
        <w:t>0</w:t>
      </w:r>
      <w:r w:rsidR="007016B0" w:rsidRPr="009E5797">
        <w:rPr>
          <w:rFonts w:ascii="Arial-BoldMT" w:hAnsi="Arial-BoldMT" w:cs="Arial-BoldMT"/>
          <w:b/>
          <w:bCs/>
          <w:sz w:val="22"/>
          <w:szCs w:val="22"/>
        </w:rPr>
        <w:t>,00</w:t>
      </w:r>
      <w:r w:rsidRPr="009E5797">
        <w:rPr>
          <w:rFonts w:ascii="Arial-BoldMT" w:hAnsi="Arial-BoldMT" w:cs="Arial-BoldMT"/>
          <w:b/>
          <w:bCs/>
          <w:sz w:val="22"/>
          <w:szCs w:val="22"/>
        </w:rPr>
        <w:t xml:space="preserve"> punti):</w:t>
      </w:r>
    </w:p>
    <w:p w:rsidR="00622488" w:rsidRPr="009E5797" w:rsidRDefault="00622488" w:rsidP="00FB38F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675"/>
        <w:gridCol w:w="5387"/>
        <w:gridCol w:w="1168"/>
        <w:gridCol w:w="3260"/>
      </w:tblGrid>
      <w:tr w:rsidR="00622488" w:rsidRPr="009E5797" w:rsidTr="00345640">
        <w:tc>
          <w:tcPr>
            <w:tcW w:w="675" w:type="dxa"/>
            <w:vAlign w:val="center"/>
          </w:tcPr>
          <w:p w:rsidR="00622488" w:rsidRPr="009E5797" w:rsidRDefault="00622488" w:rsidP="00174D21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rif.</w:t>
            </w:r>
          </w:p>
        </w:tc>
        <w:tc>
          <w:tcPr>
            <w:tcW w:w="5387" w:type="dxa"/>
            <w:vAlign w:val="center"/>
          </w:tcPr>
          <w:p w:rsidR="00622488" w:rsidRDefault="009A102F" w:rsidP="00174D21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Criteri premiali</w:t>
            </w:r>
          </w:p>
          <w:p w:rsidR="009A102F" w:rsidRPr="009E5797" w:rsidRDefault="009A102F" w:rsidP="00174D21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(criteri e sub criteri)</w:t>
            </w:r>
          </w:p>
        </w:tc>
        <w:tc>
          <w:tcPr>
            <w:tcW w:w="1168" w:type="dxa"/>
            <w:vAlign w:val="center"/>
          </w:tcPr>
          <w:p w:rsidR="00622488" w:rsidRPr="009E5797" w:rsidRDefault="00622488" w:rsidP="00DA4438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 w:rsidRPr="006162D4">
              <w:rPr>
                <w:rFonts w:ascii="Arial" w:eastAsia="Arial Unicode MS" w:hAnsi="Arial" w:cs="Arial"/>
                <w:b/>
                <w:sz w:val="18"/>
                <w:szCs w:val="18"/>
                <w:u w:val="none"/>
              </w:rPr>
              <w:t>Punteggio</w:t>
            </w:r>
            <w:r w:rsidRPr="009E5797"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 xml:space="preserve"> </w:t>
            </w:r>
            <w:proofErr w:type="spellStart"/>
            <w:r w:rsidRPr="009E5797"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max</w:t>
            </w:r>
            <w:proofErr w:type="spellEnd"/>
          </w:p>
        </w:tc>
        <w:tc>
          <w:tcPr>
            <w:tcW w:w="3260" w:type="dxa"/>
            <w:vAlign w:val="center"/>
          </w:tcPr>
          <w:p w:rsidR="00622488" w:rsidRPr="009E5797" w:rsidRDefault="00622488" w:rsidP="00DA4438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Modalità di assegnazione del punteggio</w:t>
            </w:r>
          </w:p>
        </w:tc>
      </w:tr>
      <w:tr w:rsidR="005C21C5" w:rsidRPr="009E5797" w:rsidTr="002B2026">
        <w:tc>
          <w:tcPr>
            <w:tcW w:w="675" w:type="dxa"/>
            <w:vAlign w:val="center"/>
          </w:tcPr>
          <w:p w:rsidR="005C21C5" w:rsidRPr="009E5797" w:rsidRDefault="005866A8" w:rsidP="00174D21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5387" w:type="dxa"/>
            <w:vAlign w:val="center"/>
          </w:tcPr>
          <w:p w:rsidR="005C21C5" w:rsidRPr="009E5797" w:rsidRDefault="005C21C5" w:rsidP="00730ADC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5797">
              <w:rPr>
                <w:rFonts w:ascii="Arial" w:hAnsi="Arial" w:cs="Arial"/>
                <w:b/>
                <w:sz w:val="22"/>
                <w:szCs w:val="22"/>
              </w:rPr>
              <w:t xml:space="preserve">Caratteristiche </w:t>
            </w:r>
            <w:r w:rsidR="00730ADC" w:rsidRPr="009E5797">
              <w:rPr>
                <w:rFonts w:ascii="Arial" w:hAnsi="Arial" w:cs="Arial"/>
                <w:b/>
                <w:sz w:val="22"/>
                <w:szCs w:val="22"/>
              </w:rPr>
              <w:t>tecniche</w:t>
            </w:r>
            <w:r w:rsidR="005866A8" w:rsidRPr="009E5797">
              <w:rPr>
                <w:rFonts w:ascii="Arial" w:hAnsi="Arial" w:cs="Arial"/>
                <w:b/>
                <w:sz w:val="22"/>
                <w:szCs w:val="22"/>
              </w:rPr>
              <w:t xml:space="preserve"> apparecchiature</w:t>
            </w:r>
          </w:p>
        </w:tc>
        <w:tc>
          <w:tcPr>
            <w:tcW w:w="1168" w:type="dxa"/>
            <w:vAlign w:val="center"/>
          </w:tcPr>
          <w:p w:rsidR="005C21C5" w:rsidRPr="009E5797" w:rsidRDefault="00D64285" w:rsidP="008F2BF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E579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F4156" w:rsidRPr="009E579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866A8" w:rsidRPr="009E5797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3260" w:type="dxa"/>
            <w:vAlign w:val="center"/>
          </w:tcPr>
          <w:p w:rsidR="005C21C5" w:rsidRPr="009E5797" w:rsidRDefault="005C21C5" w:rsidP="002B2026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0ADC" w:rsidRPr="009E5797" w:rsidTr="0068616D">
        <w:tc>
          <w:tcPr>
            <w:tcW w:w="675" w:type="dxa"/>
            <w:vAlign w:val="center"/>
          </w:tcPr>
          <w:p w:rsidR="00730ADC" w:rsidRPr="009E5797" w:rsidRDefault="00730ADC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</w:t>
            </w:r>
            <w:r w:rsidR="005866A8"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.1</w:t>
            </w:r>
          </w:p>
        </w:tc>
        <w:tc>
          <w:tcPr>
            <w:tcW w:w="5387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 xml:space="preserve">Funzione di </w:t>
            </w:r>
            <w:proofErr w:type="spellStart"/>
            <w:r w:rsidRPr="009E5797">
              <w:rPr>
                <w:rFonts w:ascii="Arial" w:hAnsi="Arial" w:cs="Arial"/>
                <w:sz w:val="22"/>
                <w:szCs w:val="22"/>
              </w:rPr>
              <w:t>priming</w:t>
            </w:r>
            <w:proofErr w:type="spellEnd"/>
            <w:r w:rsidRPr="009E5797">
              <w:rPr>
                <w:rFonts w:ascii="Arial" w:hAnsi="Arial" w:cs="Arial"/>
                <w:sz w:val="22"/>
                <w:szCs w:val="22"/>
              </w:rPr>
              <w:t xml:space="preserve"> automatico in fase di preparazione del circuito extracorporeo con intervento dell'operatore solo in fase di avvio del trattamento e che non richieda la rotazione del filtro per eseguire il trattamento</w:t>
            </w:r>
          </w:p>
        </w:tc>
        <w:tc>
          <w:tcPr>
            <w:tcW w:w="1168" w:type="dxa"/>
            <w:vAlign w:val="center"/>
          </w:tcPr>
          <w:p w:rsidR="00730ADC" w:rsidRPr="009E5797" w:rsidRDefault="009F4156" w:rsidP="0068616D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2</w:t>
            </w:r>
            <w:r w:rsidR="00730ADC" w:rsidRPr="009E579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60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Tabellare.</w:t>
            </w:r>
          </w:p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SI/NO</w:t>
            </w:r>
          </w:p>
        </w:tc>
      </w:tr>
      <w:tr w:rsidR="00730ADC" w:rsidRPr="009E5797" w:rsidTr="0068616D">
        <w:tc>
          <w:tcPr>
            <w:tcW w:w="675" w:type="dxa"/>
            <w:vAlign w:val="center"/>
          </w:tcPr>
          <w:p w:rsidR="00730ADC" w:rsidRPr="009E5797" w:rsidRDefault="005866A8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1.2</w:t>
            </w:r>
          </w:p>
        </w:tc>
        <w:tc>
          <w:tcPr>
            <w:tcW w:w="5387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Presenza di un sistema integrato nell'apparecchiatura, non invasivo, per il controllo della saturazione dell'ossigeno real-time durante il trattamento</w:t>
            </w:r>
          </w:p>
        </w:tc>
        <w:tc>
          <w:tcPr>
            <w:tcW w:w="1168" w:type="dxa"/>
            <w:vAlign w:val="center"/>
          </w:tcPr>
          <w:p w:rsidR="00730ADC" w:rsidRPr="009E5797" w:rsidRDefault="00D64285" w:rsidP="0068616D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1</w:t>
            </w:r>
            <w:r w:rsidR="00730ADC" w:rsidRPr="009E579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60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Tabellare.</w:t>
            </w:r>
          </w:p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SI/NO</w:t>
            </w:r>
          </w:p>
        </w:tc>
      </w:tr>
      <w:tr w:rsidR="00730ADC" w:rsidRPr="009E5797" w:rsidTr="0068616D">
        <w:tc>
          <w:tcPr>
            <w:tcW w:w="675" w:type="dxa"/>
            <w:vAlign w:val="center"/>
          </w:tcPr>
          <w:p w:rsidR="00730ADC" w:rsidRPr="009E5797" w:rsidRDefault="005866A8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1.3</w:t>
            </w:r>
          </w:p>
        </w:tc>
        <w:tc>
          <w:tcPr>
            <w:tcW w:w="5387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Presenza di un sistema programmabile di risparmio del concentrato e/o dell'acqua in attesa del collegamento al paziente</w:t>
            </w:r>
          </w:p>
        </w:tc>
        <w:tc>
          <w:tcPr>
            <w:tcW w:w="1168" w:type="dxa"/>
            <w:vAlign w:val="center"/>
          </w:tcPr>
          <w:p w:rsidR="00730ADC" w:rsidRPr="009E5797" w:rsidRDefault="00730ADC" w:rsidP="0068616D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5797">
              <w:rPr>
                <w:rFonts w:ascii="Arial" w:hAnsi="Arial" w:cs="Arial"/>
                <w:sz w:val="22"/>
                <w:szCs w:val="22"/>
                <w:lang w:val="en-US"/>
              </w:rPr>
              <w:t xml:space="preserve">1,00 </w:t>
            </w:r>
          </w:p>
        </w:tc>
        <w:tc>
          <w:tcPr>
            <w:tcW w:w="3260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Tabellare.</w:t>
            </w:r>
          </w:p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E5797">
              <w:rPr>
                <w:rFonts w:ascii="Arial" w:hAnsi="Arial" w:cs="Arial"/>
                <w:sz w:val="22"/>
                <w:szCs w:val="22"/>
                <w:lang w:val="en-US"/>
              </w:rPr>
              <w:t>SI/NO</w:t>
            </w:r>
          </w:p>
        </w:tc>
      </w:tr>
      <w:tr w:rsidR="00730ADC" w:rsidRPr="009E5797" w:rsidTr="0068616D">
        <w:tc>
          <w:tcPr>
            <w:tcW w:w="675" w:type="dxa"/>
            <w:vAlign w:val="center"/>
          </w:tcPr>
          <w:p w:rsidR="00730ADC" w:rsidRPr="009E5797" w:rsidRDefault="005866A8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1.4</w:t>
            </w:r>
          </w:p>
        </w:tc>
        <w:tc>
          <w:tcPr>
            <w:tcW w:w="5387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Flusso del bagno di dialisi incrementabile &gt; 700 ml/min</w:t>
            </w:r>
          </w:p>
        </w:tc>
        <w:tc>
          <w:tcPr>
            <w:tcW w:w="1168" w:type="dxa"/>
            <w:vAlign w:val="center"/>
          </w:tcPr>
          <w:p w:rsidR="00730ADC" w:rsidRPr="009E5797" w:rsidRDefault="00730ADC" w:rsidP="0068616D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3260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Tabellare.</w:t>
            </w:r>
          </w:p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SI/NO</w:t>
            </w:r>
          </w:p>
        </w:tc>
      </w:tr>
      <w:tr w:rsidR="00730ADC" w:rsidRPr="009E5797" w:rsidTr="0068616D">
        <w:tc>
          <w:tcPr>
            <w:tcW w:w="675" w:type="dxa"/>
            <w:vAlign w:val="center"/>
          </w:tcPr>
          <w:p w:rsidR="00730ADC" w:rsidRPr="009E5797" w:rsidRDefault="005866A8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1.5</w:t>
            </w:r>
          </w:p>
        </w:tc>
        <w:tc>
          <w:tcPr>
            <w:tcW w:w="5387" w:type="dxa"/>
            <w:vAlign w:val="center"/>
          </w:tcPr>
          <w:p w:rsidR="0025217A" w:rsidRPr="009E5797" w:rsidRDefault="00730ADC" w:rsidP="0025217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Sistemi di monitoraggio e sistemi di gestione allarmi</w:t>
            </w:r>
            <w:r w:rsidR="008F2BF0" w:rsidRPr="009E579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30ADC" w:rsidRPr="009E5797" w:rsidRDefault="005866A8" w:rsidP="0025217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(</w:t>
            </w:r>
            <w:r w:rsidR="0025217A" w:rsidRPr="009E5797">
              <w:rPr>
                <w:rFonts w:ascii="Arial" w:hAnsi="Arial" w:cs="Arial"/>
                <w:sz w:val="22"/>
                <w:szCs w:val="22"/>
              </w:rPr>
              <w:t>D</w:t>
            </w:r>
            <w:r w:rsidRPr="009E5797">
              <w:rPr>
                <w:rFonts w:ascii="Arial" w:hAnsi="Arial" w:cs="Arial"/>
                <w:sz w:val="22"/>
                <w:szCs w:val="22"/>
              </w:rPr>
              <w:t xml:space="preserve">isconnessione dell'ago venoso; ingresso aria nel circuito ematico </w:t>
            </w:r>
            <w:proofErr w:type="spellStart"/>
            <w:r w:rsidRPr="009E5797">
              <w:rPr>
                <w:rFonts w:ascii="Arial" w:hAnsi="Arial" w:cs="Arial"/>
                <w:sz w:val="22"/>
                <w:szCs w:val="22"/>
              </w:rPr>
              <w:t>prefiltro</w:t>
            </w:r>
            <w:proofErr w:type="spellEnd"/>
            <w:r w:rsidR="0025217A" w:rsidRPr="009E5797">
              <w:rPr>
                <w:rFonts w:ascii="Arial" w:hAnsi="Arial" w:cs="Arial"/>
                <w:sz w:val="22"/>
                <w:szCs w:val="22"/>
              </w:rPr>
              <w:t>;</w:t>
            </w:r>
            <w:r w:rsidRPr="009E5797">
              <w:rPr>
                <w:rFonts w:ascii="Arial" w:hAnsi="Arial" w:cs="Arial"/>
                <w:sz w:val="22"/>
                <w:szCs w:val="22"/>
              </w:rPr>
              <w:t xml:space="preserve"> abbassamento del livello in camera arteriosa; valutazione del ricircolo dell'accesso vascolare non invasivo</w:t>
            </w:r>
            <w:r w:rsidR="0025217A" w:rsidRPr="009E5797">
              <w:rPr>
                <w:rFonts w:ascii="Arial" w:hAnsi="Arial" w:cs="Arial"/>
                <w:sz w:val="22"/>
                <w:szCs w:val="22"/>
              </w:rPr>
              <w:t>;</w:t>
            </w:r>
            <w:r w:rsidRPr="009E5797">
              <w:rPr>
                <w:rFonts w:ascii="Arial" w:hAnsi="Arial" w:cs="Arial"/>
                <w:sz w:val="22"/>
                <w:szCs w:val="22"/>
              </w:rPr>
              <w:t xml:space="preserve"> misura e visualizzazione della conducibilità plasmatica del paziente; </w:t>
            </w:r>
            <w:r w:rsidR="0025217A" w:rsidRPr="009E5797">
              <w:rPr>
                <w:rFonts w:ascii="Arial" w:hAnsi="Arial" w:cs="Arial"/>
                <w:sz w:val="22"/>
                <w:szCs w:val="22"/>
              </w:rPr>
              <w:t>l</w:t>
            </w:r>
            <w:r w:rsidRPr="009E5797">
              <w:rPr>
                <w:rFonts w:ascii="Arial" w:hAnsi="Arial" w:cs="Arial"/>
                <w:sz w:val="22"/>
                <w:szCs w:val="22"/>
              </w:rPr>
              <w:t>ettura continua del flusso ematic</w:t>
            </w:r>
            <w:r w:rsidR="0025217A" w:rsidRPr="009E5797">
              <w:rPr>
                <w:rFonts w:ascii="Arial" w:hAnsi="Arial" w:cs="Arial"/>
                <w:sz w:val="22"/>
                <w:szCs w:val="22"/>
              </w:rPr>
              <w:t>o impostato istantaneo e totale; lettura continua</w:t>
            </w:r>
            <w:r w:rsidRPr="009E5797">
              <w:rPr>
                <w:rFonts w:ascii="Arial" w:hAnsi="Arial" w:cs="Arial"/>
                <w:sz w:val="22"/>
                <w:szCs w:val="22"/>
              </w:rPr>
              <w:t xml:space="preserve"> della frazione di filtrazione nelle metodiche convettive o miste; </w:t>
            </w:r>
            <w:r w:rsidR="0025217A" w:rsidRPr="009E5797">
              <w:rPr>
                <w:rFonts w:ascii="Arial" w:hAnsi="Arial" w:cs="Arial"/>
                <w:sz w:val="22"/>
                <w:szCs w:val="22"/>
              </w:rPr>
              <w:t>m</w:t>
            </w:r>
            <w:r w:rsidRPr="009E5797">
              <w:rPr>
                <w:rFonts w:ascii="Arial" w:hAnsi="Arial" w:cs="Arial"/>
                <w:sz w:val="22"/>
                <w:szCs w:val="22"/>
              </w:rPr>
              <w:t>isura continua del totale della soluzione infusa e della clearance convettiva nelle tecniche convettive o miste)</w:t>
            </w:r>
          </w:p>
        </w:tc>
        <w:tc>
          <w:tcPr>
            <w:tcW w:w="1168" w:type="dxa"/>
            <w:vAlign w:val="center"/>
          </w:tcPr>
          <w:p w:rsidR="00730ADC" w:rsidRPr="009E5797" w:rsidRDefault="00D64285" w:rsidP="005866A8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8</w:t>
            </w:r>
            <w:r w:rsidR="005866A8" w:rsidRPr="009E579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60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Discrezionale.</w:t>
            </w:r>
          </w:p>
          <w:p w:rsidR="00730ADC" w:rsidRPr="009E5797" w:rsidRDefault="00E745A7" w:rsidP="00FA638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Saranno </w:t>
            </w:r>
            <w:r w:rsidR="00FA638E">
              <w:rPr>
                <w:rFonts w:ascii="Arial" w:hAnsi="Arial" w:cs="Arial"/>
                <w:sz w:val="22"/>
                <w:szCs w:val="22"/>
              </w:rPr>
              <w:t xml:space="preserve">presi in considerazione </w:t>
            </w:r>
            <w:r w:rsidR="001D10E6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>sistemi di monitoraggio</w:t>
            </w:r>
            <w:r w:rsidR="001D10E6">
              <w:rPr>
                <w:rFonts w:ascii="Arial" w:hAnsi="Arial" w:cs="Arial"/>
                <w:sz w:val="22"/>
                <w:szCs w:val="22"/>
              </w:rPr>
              <w:t xml:space="preserve"> e di gestione di allarmi </w:t>
            </w:r>
            <w:r w:rsidR="00EF6E37">
              <w:rPr>
                <w:rFonts w:ascii="Arial" w:hAnsi="Arial" w:cs="Arial"/>
                <w:sz w:val="22"/>
                <w:szCs w:val="22"/>
              </w:rPr>
              <w:t>elencati,</w:t>
            </w:r>
            <w:r w:rsidR="001D10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6E37">
              <w:rPr>
                <w:rFonts w:ascii="Arial" w:hAnsi="Arial" w:cs="Arial"/>
                <w:sz w:val="22"/>
                <w:szCs w:val="22"/>
              </w:rPr>
              <w:t xml:space="preserve">presenti sull’apparecchiatura offerta </w:t>
            </w:r>
            <w:r w:rsidR="00FA638E">
              <w:rPr>
                <w:rFonts w:ascii="Arial" w:hAnsi="Arial" w:cs="Arial"/>
                <w:sz w:val="22"/>
                <w:szCs w:val="22"/>
              </w:rPr>
              <w:t>in termini di numero e funzionalità.</w:t>
            </w:r>
          </w:p>
        </w:tc>
      </w:tr>
      <w:tr w:rsidR="00730ADC" w:rsidRPr="009E5797" w:rsidTr="0068616D">
        <w:tc>
          <w:tcPr>
            <w:tcW w:w="675" w:type="dxa"/>
            <w:vAlign w:val="center"/>
          </w:tcPr>
          <w:p w:rsidR="00730ADC" w:rsidRPr="009E5797" w:rsidRDefault="005866A8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1.6</w:t>
            </w:r>
          </w:p>
        </w:tc>
        <w:tc>
          <w:tcPr>
            <w:tcW w:w="5387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 xml:space="preserve">Dispositivo di lettura della carta paziente di tipo </w:t>
            </w:r>
            <w:proofErr w:type="spellStart"/>
            <w:r w:rsidRPr="009E5797">
              <w:rPr>
                <w:rFonts w:ascii="Arial" w:hAnsi="Arial" w:cs="Arial"/>
                <w:sz w:val="22"/>
                <w:szCs w:val="22"/>
              </w:rPr>
              <w:t>contactless</w:t>
            </w:r>
            <w:proofErr w:type="spellEnd"/>
            <w:r w:rsidRPr="009E5797">
              <w:rPr>
                <w:rFonts w:ascii="Arial" w:hAnsi="Arial" w:cs="Arial"/>
                <w:sz w:val="22"/>
                <w:szCs w:val="22"/>
              </w:rPr>
              <w:t xml:space="preserve"> per prevenire contaminazioni dell’apparecchiatura</w:t>
            </w:r>
          </w:p>
        </w:tc>
        <w:tc>
          <w:tcPr>
            <w:tcW w:w="1168" w:type="dxa"/>
            <w:vAlign w:val="center"/>
          </w:tcPr>
          <w:p w:rsidR="00730ADC" w:rsidRPr="009E5797" w:rsidRDefault="007203FC" w:rsidP="0068616D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1</w:t>
            </w:r>
            <w:r w:rsidR="00730ADC" w:rsidRPr="009E579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60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Tabellare.</w:t>
            </w:r>
          </w:p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SI/NO</w:t>
            </w:r>
          </w:p>
        </w:tc>
      </w:tr>
      <w:tr w:rsidR="00730ADC" w:rsidRPr="009E5797" w:rsidTr="0068616D">
        <w:tc>
          <w:tcPr>
            <w:tcW w:w="675" w:type="dxa"/>
            <w:vAlign w:val="center"/>
          </w:tcPr>
          <w:p w:rsidR="00730ADC" w:rsidRPr="009E5797" w:rsidRDefault="005866A8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1.7</w:t>
            </w:r>
          </w:p>
        </w:tc>
        <w:tc>
          <w:tcPr>
            <w:tcW w:w="5387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Dispositivo e/o controllo della connessione tra linea di infusione e circuito ematico o dell'effettiva infusione della soluzione, per le tecniche convettive o miste</w:t>
            </w:r>
          </w:p>
        </w:tc>
        <w:tc>
          <w:tcPr>
            <w:tcW w:w="1168" w:type="dxa"/>
            <w:vAlign w:val="center"/>
          </w:tcPr>
          <w:p w:rsidR="00730ADC" w:rsidRPr="009E5797" w:rsidRDefault="00730ADC" w:rsidP="0068616D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3260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Tabellare.</w:t>
            </w:r>
          </w:p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Se solo connessione tra linea di infusione e circuito ematico: 1 punto; se anche controllo dell'effettiva infusione della soluzione (per le tecniche convettive o miste): 2 punti.</w:t>
            </w:r>
          </w:p>
        </w:tc>
      </w:tr>
      <w:tr w:rsidR="00730ADC" w:rsidRPr="009E5797" w:rsidTr="0068616D">
        <w:tc>
          <w:tcPr>
            <w:tcW w:w="675" w:type="dxa"/>
            <w:vAlign w:val="center"/>
          </w:tcPr>
          <w:p w:rsidR="00730ADC" w:rsidRPr="009E5797" w:rsidRDefault="005866A8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1.8</w:t>
            </w:r>
          </w:p>
        </w:tc>
        <w:tc>
          <w:tcPr>
            <w:tcW w:w="5387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 xml:space="preserve">Sistema in biofeedback per il controllo della quota convettiva in HDF on line in post diluizione, basata </w:t>
            </w:r>
            <w:r w:rsidRPr="009E5797">
              <w:rPr>
                <w:rFonts w:ascii="Arial" w:hAnsi="Arial" w:cs="Arial"/>
                <w:sz w:val="22"/>
                <w:szCs w:val="22"/>
              </w:rPr>
              <w:lastRenderedPageBreak/>
              <w:t xml:space="preserve">sul controllo di un parametro tecnico (pressione </w:t>
            </w:r>
            <w:proofErr w:type="spellStart"/>
            <w:r w:rsidRPr="009E5797">
              <w:rPr>
                <w:rFonts w:ascii="Arial" w:hAnsi="Arial" w:cs="Arial"/>
                <w:sz w:val="22"/>
                <w:szCs w:val="22"/>
              </w:rPr>
              <w:t>transmembrana</w:t>
            </w:r>
            <w:proofErr w:type="spellEnd"/>
            <w:r w:rsidRPr="009E5797">
              <w:rPr>
                <w:rFonts w:ascii="Arial" w:hAnsi="Arial" w:cs="Arial"/>
                <w:sz w:val="22"/>
                <w:szCs w:val="22"/>
              </w:rPr>
              <w:t xml:space="preserve"> o UF)</w:t>
            </w:r>
          </w:p>
        </w:tc>
        <w:tc>
          <w:tcPr>
            <w:tcW w:w="1168" w:type="dxa"/>
            <w:vAlign w:val="center"/>
          </w:tcPr>
          <w:p w:rsidR="00730ADC" w:rsidRPr="009E5797" w:rsidRDefault="007203FC" w:rsidP="0068616D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  <w:r w:rsidR="00730ADC" w:rsidRPr="009E579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60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Tabellare.</w:t>
            </w:r>
          </w:p>
          <w:p w:rsidR="00730ADC" w:rsidRPr="009E5797" w:rsidRDefault="00730ADC" w:rsidP="00D6428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 xml:space="preserve">Basato solo sulla TMP: 2 punti; </w:t>
            </w:r>
            <w:r w:rsidRPr="009E5797">
              <w:rPr>
                <w:rFonts w:ascii="Arial" w:hAnsi="Arial" w:cs="Arial"/>
                <w:sz w:val="22"/>
                <w:szCs w:val="22"/>
              </w:rPr>
              <w:lastRenderedPageBreak/>
              <w:t xml:space="preserve">se autodeterminate e pertanto senza necessità di input dati: </w:t>
            </w:r>
            <w:r w:rsidR="00D64285" w:rsidRPr="009E5797">
              <w:rPr>
                <w:rFonts w:ascii="Arial" w:hAnsi="Arial" w:cs="Arial"/>
                <w:sz w:val="22"/>
                <w:szCs w:val="22"/>
              </w:rPr>
              <w:t>4</w:t>
            </w:r>
            <w:r w:rsidRPr="009E5797"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</w:tr>
      <w:tr w:rsidR="00730ADC" w:rsidRPr="009E5797" w:rsidTr="0068616D">
        <w:tc>
          <w:tcPr>
            <w:tcW w:w="675" w:type="dxa"/>
            <w:vAlign w:val="center"/>
          </w:tcPr>
          <w:p w:rsidR="00730ADC" w:rsidRPr="009E5797" w:rsidRDefault="005866A8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lastRenderedPageBreak/>
              <w:t>1.9</w:t>
            </w:r>
          </w:p>
        </w:tc>
        <w:tc>
          <w:tcPr>
            <w:tcW w:w="5387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Circuito idraulico infusionale in grado di produrre bagno dialisi e liquido di sostituzione ultrapuri</w:t>
            </w:r>
          </w:p>
        </w:tc>
        <w:tc>
          <w:tcPr>
            <w:tcW w:w="1168" w:type="dxa"/>
            <w:vAlign w:val="center"/>
          </w:tcPr>
          <w:p w:rsidR="00730ADC" w:rsidRPr="009E5797" w:rsidRDefault="009F4156" w:rsidP="0068616D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2</w:t>
            </w:r>
            <w:r w:rsidR="00730ADC" w:rsidRPr="009E579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60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Tabellare.</w:t>
            </w:r>
          </w:p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Circuito idraulico con due ultrafiltri sempre attivi in tutte le metodiche: 2 punti; Se con ulteriore barriera monouso sulla linea di infusione: 3 punti.</w:t>
            </w:r>
          </w:p>
        </w:tc>
      </w:tr>
      <w:tr w:rsidR="00730ADC" w:rsidRPr="009E5797" w:rsidTr="002B2026">
        <w:tc>
          <w:tcPr>
            <w:tcW w:w="675" w:type="dxa"/>
            <w:vAlign w:val="center"/>
          </w:tcPr>
          <w:p w:rsidR="00730ADC" w:rsidRPr="009E5797" w:rsidRDefault="005866A8" w:rsidP="00774C1E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5387" w:type="dxa"/>
            <w:vAlign w:val="center"/>
          </w:tcPr>
          <w:p w:rsidR="00730ADC" w:rsidRPr="009E5797" w:rsidRDefault="00730ADC" w:rsidP="005C21C5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5797">
              <w:rPr>
                <w:rFonts w:ascii="Arial" w:hAnsi="Arial" w:cs="Arial"/>
                <w:b/>
                <w:sz w:val="22"/>
                <w:szCs w:val="22"/>
              </w:rPr>
              <w:t>Caratteristiche del software operativo</w:t>
            </w:r>
          </w:p>
        </w:tc>
        <w:tc>
          <w:tcPr>
            <w:tcW w:w="1168" w:type="dxa"/>
            <w:vAlign w:val="center"/>
          </w:tcPr>
          <w:p w:rsidR="00730ADC" w:rsidRPr="009E5797" w:rsidRDefault="00D64285" w:rsidP="008F2BF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E5797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866A8" w:rsidRPr="009E5797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3260" w:type="dxa"/>
            <w:vAlign w:val="center"/>
          </w:tcPr>
          <w:p w:rsidR="00730ADC" w:rsidRPr="009E5797" w:rsidRDefault="00730ADC" w:rsidP="00774C1E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21C5" w:rsidRPr="009E5797" w:rsidTr="002B2026">
        <w:tc>
          <w:tcPr>
            <w:tcW w:w="675" w:type="dxa"/>
            <w:vAlign w:val="center"/>
          </w:tcPr>
          <w:p w:rsidR="005C21C5" w:rsidRPr="009E5797" w:rsidRDefault="005C21C5" w:rsidP="00774C1E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2</w:t>
            </w:r>
            <w:r w:rsidR="005866A8"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.1</w:t>
            </w:r>
          </w:p>
        </w:tc>
        <w:tc>
          <w:tcPr>
            <w:tcW w:w="5387" w:type="dxa"/>
            <w:vAlign w:val="center"/>
          </w:tcPr>
          <w:p w:rsidR="005C21C5" w:rsidRPr="009E5797" w:rsidRDefault="005C21C5" w:rsidP="005866A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 xml:space="preserve">Sistema hardware e software, dedicato alla prevenzione degli episodi ipotensivi </w:t>
            </w:r>
            <w:proofErr w:type="spellStart"/>
            <w:r w:rsidRPr="009E5797">
              <w:rPr>
                <w:rFonts w:ascii="Arial" w:hAnsi="Arial" w:cs="Arial"/>
                <w:sz w:val="22"/>
                <w:szCs w:val="22"/>
              </w:rPr>
              <w:t>intradialitici</w:t>
            </w:r>
            <w:proofErr w:type="spellEnd"/>
            <w:r w:rsidRPr="009E5797">
              <w:rPr>
                <w:rFonts w:ascii="Arial" w:hAnsi="Arial" w:cs="Arial"/>
                <w:sz w:val="22"/>
                <w:szCs w:val="22"/>
              </w:rPr>
              <w:t xml:space="preserve"> e immediatamente post dialitici, con metodologia in biofeedback per il controllo della pressione arteriosa e/o del volume ematico basato su controllo dell’UF e/o conducibilità</w:t>
            </w:r>
          </w:p>
        </w:tc>
        <w:tc>
          <w:tcPr>
            <w:tcW w:w="1168" w:type="dxa"/>
            <w:vAlign w:val="center"/>
          </w:tcPr>
          <w:p w:rsidR="005C21C5" w:rsidRPr="009E5797" w:rsidRDefault="00D64285" w:rsidP="00774C1E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5</w:t>
            </w:r>
            <w:r w:rsidR="005C21C5" w:rsidRPr="009E579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60" w:type="dxa"/>
            <w:vAlign w:val="center"/>
          </w:tcPr>
          <w:p w:rsidR="005C21C5" w:rsidRPr="009E5797" w:rsidRDefault="005C21C5" w:rsidP="00774C1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Tabellare.</w:t>
            </w:r>
          </w:p>
          <w:p w:rsidR="005C21C5" w:rsidRPr="009E5797" w:rsidRDefault="005C21C5" w:rsidP="005866A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 xml:space="preserve">Se è controllato un solo parametro (tra UF e conducibilità): 2 punti; se ne sono controllati due: 4 punti. Se i due parametri controllati operano in sinergia: </w:t>
            </w:r>
            <w:r w:rsidR="005866A8" w:rsidRPr="009E5797">
              <w:rPr>
                <w:rFonts w:ascii="Arial" w:hAnsi="Arial" w:cs="Arial"/>
                <w:sz w:val="22"/>
                <w:szCs w:val="22"/>
              </w:rPr>
              <w:t>6</w:t>
            </w:r>
            <w:r w:rsidRPr="009E5797">
              <w:rPr>
                <w:rFonts w:ascii="Arial" w:hAnsi="Arial" w:cs="Arial"/>
                <w:sz w:val="22"/>
                <w:szCs w:val="22"/>
              </w:rPr>
              <w:t xml:space="preserve"> punti.</w:t>
            </w:r>
          </w:p>
        </w:tc>
      </w:tr>
      <w:tr w:rsidR="005C21C5" w:rsidRPr="009E5797" w:rsidTr="0068616D">
        <w:tc>
          <w:tcPr>
            <w:tcW w:w="675" w:type="dxa"/>
            <w:vAlign w:val="center"/>
          </w:tcPr>
          <w:p w:rsidR="005C21C5" w:rsidRPr="009E5797" w:rsidRDefault="005866A8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2.2</w:t>
            </w:r>
          </w:p>
        </w:tc>
        <w:tc>
          <w:tcPr>
            <w:tcW w:w="5387" w:type="dxa"/>
            <w:vAlign w:val="center"/>
          </w:tcPr>
          <w:p w:rsidR="005C21C5" w:rsidRPr="009E5797" w:rsidRDefault="005C21C5" w:rsidP="000364F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 xml:space="preserve">Sistema </w:t>
            </w:r>
            <w:r w:rsidR="000364FD" w:rsidRPr="009E5797">
              <w:rPr>
                <w:rFonts w:ascii="Arial" w:hAnsi="Arial" w:cs="Arial"/>
                <w:sz w:val="22"/>
                <w:szCs w:val="22"/>
              </w:rPr>
              <w:t xml:space="preserve">programmabile </w:t>
            </w:r>
            <w:r w:rsidRPr="009E5797">
              <w:rPr>
                <w:rFonts w:ascii="Arial" w:hAnsi="Arial" w:cs="Arial"/>
                <w:sz w:val="22"/>
                <w:szCs w:val="22"/>
              </w:rPr>
              <w:t>per la determinazione,</w:t>
            </w:r>
            <w:r w:rsidR="000364FD" w:rsidRPr="009E5797">
              <w:rPr>
                <w:rFonts w:ascii="Arial" w:hAnsi="Arial" w:cs="Arial"/>
                <w:sz w:val="22"/>
                <w:szCs w:val="22"/>
              </w:rPr>
              <w:t xml:space="preserve"> per tutta la durata del trattamento,</w:t>
            </w:r>
            <w:r w:rsidRPr="009E5797">
              <w:rPr>
                <w:rFonts w:ascii="Arial" w:hAnsi="Arial" w:cs="Arial"/>
                <w:sz w:val="22"/>
                <w:szCs w:val="22"/>
              </w:rPr>
              <w:t xml:space="preserve"> dell'efficienza dialitica con sensori non invasivi</w:t>
            </w:r>
          </w:p>
        </w:tc>
        <w:tc>
          <w:tcPr>
            <w:tcW w:w="1168" w:type="dxa"/>
            <w:vAlign w:val="center"/>
          </w:tcPr>
          <w:p w:rsidR="005C21C5" w:rsidRPr="009E5797" w:rsidRDefault="005C21C5" w:rsidP="0068616D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3260" w:type="dxa"/>
            <w:vAlign w:val="center"/>
          </w:tcPr>
          <w:p w:rsidR="005C21C5" w:rsidRPr="009E5797" w:rsidRDefault="005C21C5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Tabellare.</w:t>
            </w:r>
          </w:p>
          <w:p w:rsidR="005C21C5" w:rsidRPr="009E5797" w:rsidRDefault="005C21C5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Se la determinazione avviene in modalità intermittente: 1 punto. Se la determinazione avviene in continuo: 2 punti.</w:t>
            </w:r>
          </w:p>
        </w:tc>
      </w:tr>
      <w:tr w:rsidR="005C21C5" w:rsidRPr="009E5797" w:rsidTr="0068616D">
        <w:tc>
          <w:tcPr>
            <w:tcW w:w="675" w:type="dxa"/>
            <w:vAlign w:val="center"/>
          </w:tcPr>
          <w:p w:rsidR="005C21C5" w:rsidRPr="009E5797" w:rsidRDefault="005866A8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2.3</w:t>
            </w:r>
          </w:p>
        </w:tc>
        <w:tc>
          <w:tcPr>
            <w:tcW w:w="5387" w:type="dxa"/>
            <w:vAlign w:val="center"/>
          </w:tcPr>
          <w:p w:rsidR="005C21C5" w:rsidRPr="009E5797" w:rsidRDefault="005C21C5" w:rsidP="005C21C5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Possibilità di programmare calendari settimanali di disinfezione/disincrostazione con auto avvio, autospegnimento ed indicatore sullo stato della apparecchiatura riguardo all'ultimo lavaggio e/o disinfezione</w:t>
            </w:r>
          </w:p>
        </w:tc>
        <w:tc>
          <w:tcPr>
            <w:tcW w:w="1168" w:type="dxa"/>
            <w:vAlign w:val="center"/>
          </w:tcPr>
          <w:p w:rsidR="005C21C5" w:rsidRPr="009E5797" w:rsidRDefault="005C21C5" w:rsidP="0068616D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3260" w:type="dxa"/>
            <w:vAlign w:val="center"/>
          </w:tcPr>
          <w:p w:rsidR="005C21C5" w:rsidRPr="009E5797" w:rsidRDefault="005C21C5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Tabellare.</w:t>
            </w:r>
          </w:p>
          <w:p w:rsidR="005C21C5" w:rsidRPr="009E5797" w:rsidRDefault="005C21C5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SI/NO</w:t>
            </w:r>
          </w:p>
        </w:tc>
      </w:tr>
      <w:tr w:rsidR="00C16874" w:rsidRPr="009E5797" w:rsidTr="002B2026">
        <w:tc>
          <w:tcPr>
            <w:tcW w:w="675" w:type="dxa"/>
            <w:vAlign w:val="center"/>
          </w:tcPr>
          <w:p w:rsidR="00C16874" w:rsidRPr="009E5797" w:rsidRDefault="005866A8" w:rsidP="00174D21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5387" w:type="dxa"/>
            <w:vAlign w:val="center"/>
          </w:tcPr>
          <w:p w:rsidR="00C16874" w:rsidRPr="009E5797" w:rsidRDefault="00730ADC" w:rsidP="00174D21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5797">
              <w:rPr>
                <w:rFonts w:ascii="Arial" w:hAnsi="Arial" w:cs="Arial"/>
                <w:b/>
                <w:sz w:val="22"/>
                <w:szCs w:val="22"/>
              </w:rPr>
              <w:t>Metodiche</w:t>
            </w:r>
          </w:p>
        </w:tc>
        <w:tc>
          <w:tcPr>
            <w:tcW w:w="1168" w:type="dxa"/>
            <w:vAlign w:val="center"/>
          </w:tcPr>
          <w:p w:rsidR="00C16874" w:rsidRPr="009E5797" w:rsidRDefault="007203FC" w:rsidP="008F2BF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E579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80970" w:rsidRPr="009E579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866A8" w:rsidRPr="009E5797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3260" w:type="dxa"/>
            <w:vAlign w:val="center"/>
          </w:tcPr>
          <w:p w:rsidR="00C16874" w:rsidRPr="009E5797" w:rsidRDefault="00C16874" w:rsidP="002B2026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4285" w:rsidRPr="009E5797" w:rsidTr="0068616D">
        <w:tc>
          <w:tcPr>
            <w:tcW w:w="675" w:type="dxa"/>
            <w:vAlign w:val="center"/>
          </w:tcPr>
          <w:p w:rsidR="00D64285" w:rsidRPr="009E5797" w:rsidRDefault="00D64285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3.1</w:t>
            </w:r>
          </w:p>
        </w:tc>
        <w:tc>
          <w:tcPr>
            <w:tcW w:w="5387" w:type="dxa"/>
            <w:vAlign w:val="center"/>
          </w:tcPr>
          <w:p w:rsidR="00D64285" w:rsidRPr="009E5797" w:rsidRDefault="00D64285" w:rsidP="0068616D">
            <w:pPr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Funzione di gestione delle criticità cliniche del paziente</w:t>
            </w:r>
          </w:p>
        </w:tc>
        <w:tc>
          <w:tcPr>
            <w:tcW w:w="1168" w:type="dxa"/>
            <w:vAlign w:val="center"/>
          </w:tcPr>
          <w:p w:rsidR="00D64285" w:rsidRPr="009E5797" w:rsidRDefault="00D64285" w:rsidP="0068616D">
            <w:pPr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5,00</w:t>
            </w:r>
          </w:p>
        </w:tc>
        <w:tc>
          <w:tcPr>
            <w:tcW w:w="3260" w:type="dxa"/>
            <w:vAlign w:val="center"/>
          </w:tcPr>
          <w:p w:rsidR="00D64285" w:rsidRPr="009E5797" w:rsidRDefault="00D64285" w:rsidP="0068616D">
            <w:pPr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Discrezionale.</w:t>
            </w:r>
          </w:p>
          <w:p w:rsidR="00D64285" w:rsidRPr="009E5797" w:rsidRDefault="00FA638E" w:rsidP="00FA638E">
            <w:pPr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Saranno</w:t>
            </w:r>
            <w:r w:rsidR="00D64285" w:rsidRPr="009E5797"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prese in considerazione</w:t>
            </w:r>
            <w:r w:rsidR="00D64285" w:rsidRPr="009E5797">
              <w:rPr>
                <w:rFonts w:ascii="Arial" w:hAnsi="Arial" w:cs="Arial"/>
                <w:sz w:val="22"/>
                <w:szCs w:val="22"/>
                <w:u w:val="none"/>
              </w:rPr>
              <w:t xml:space="preserve"> le soluzioni che consentano la gestione rapida delle criticità 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cliniche del paziente.</w:t>
            </w:r>
          </w:p>
        </w:tc>
      </w:tr>
      <w:tr w:rsidR="00730ADC" w:rsidRPr="009E5797" w:rsidTr="0068616D">
        <w:tc>
          <w:tcPr>
            <w:tcW w:w="675" w:type="dxa"/>
            <w:vAlign w:val="center"/>
          </w:tcPr>
          <w:p w:rsidR="00730ADC" w:rsidRPr="009E5797" w:rsidRDefault="005866A8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3.</w:t>
            </w:r>
            <w:r w:rsidR="00D64285"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2</w:t>
            </w:r>
          </w:p>
        </w:tc>
        <w:tc>
          <w:tcPr>
            <w:tcW w:w="5387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Possibilità di passare da metodica con ago doppio a quella ad ago singolo e viceversa, senza cambiare linee né dover interrompere il trattamento</w:t>
            </w:r>
          </w:p>
        </w:tc>
        <w:tc>
          <w:tcPr>
            <w:tcW w:w="1168" w:type="dxa"/>
            <w:vAlign w:val="center"/>
          </w:tcPr>
          <w:p w:rsidR="00730ADC" w:rsidRPr="009E5797" w:rsidRDefault="007203FC" w:rsidP="0068616D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1</w:t>
            </w:r>
            <w:r w:rsidR="00730ADC" w:rsidRPr="009E579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60" w:type="dxa"/>
            <w:vAlign w:val="center"/>
          </w:tcPr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Tabellare.</w:t>
            </w:r>
          </w:p>
          <w:p w:rsidR="00730ADC" w:rsidRPr="009E5797" w:rsidRDefault="00730ADC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Se solo in HD: 1 punto. Se in tutte le metodiche offerte: 2 punti.</w:t>
            </w:r>
          </w:p>
        </w:tc>
      </w:tr>
      <w:tr w:rsidR="005C21C5" w:rsidRPr="009E5797" w:rsidTr="002B2026">
        <w:tc>
          <w:tcPr>
            <w:tcW w:w="675" w:type="dxa"/>
            <w:vAlign w:val="center"/>
          </w:tcPr>
          <w:p w:rsidR="005C21C5" w:rsidRPr="009E5797" w:rsidRDefault="005866A8" w:rsidP="005866A8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3.3</w:t>
            </w:r>
          </w:p>
        </w:tc>
        <w:tc>
          <w:tcPr>
            <w:tcW w:w="5387" w:type="dxa"/>
            <w:vAlign w:val="center"/>
          </w:tcPr>
          <w:p w:rsidR="005C21C5" w:rsidRPr="009E5797" w:rsidRDefault="005C21C5" w:rsidP="00174D21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Possibilità di effettuare bolo di infusione con</w:t>
            </w:r>
            <w:r w:rsidR="00343266" w:rsidRPr="009E5797">
              <w:rPr>
                <w:rFonts w:ascii="Arial" w:hAnsi="Arial" w:cs="Arial"/>
                <w:sz w:val="22"/>
                <w:szCs w:val="22"/>
                <w:u w:val="none"/>
              </w:rPr>
              <w:t xml:space="preserve"> liquido ultrapuro</w:t>
            </w: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 xml:space="preserve"> autoprodotto</w:t>
            </w:r>
          </w:p>
        </w:tc>
        <w:tc>
          <w:tcPr>
            <w:tcW w:w="1168" w:type="dxa"/>
            <w:vAlign w:val="center"/>
          </w:tcPr>
          <w:p w:rsidR="005C21C5" w:rsidRPr="009E5797" w:rsidRDefault="007203FC" w:rsidP="007203FC">
            <w:pPr>
              <w:jc w:val="right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1</w:t>
            </w:r>
            <w:r w:rsidR="005C21C5"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,00</w:t>
            </w:r>
          </w:p>
        </w:tc>
        <w:tc>
          <w:tcPr>
            <w:tcW w:w="3260" w:type="dxa"/>
            <w:vAlign w:val="center"/>
          </w:tcPr>
          <w:p w:rsidR="005C21C5" w:rsidRPr="009E5797" w:rsidRDefault="005C21C5" w:rsidP="002B2026">
            <w:pPr>
              <w:jc w:val="both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>Tabellare.</w:t>
            </w:r>
          </w:p>
          <w:p w:rsidR="005C21C5" w:rsidRPr="009E5797" w:rsidRDefault="005C21C5" w:rsidP="00343266">
            <w:pPr>
              <w:jc w:val="both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 xml:space="preserve">Se in una sola metodica: </w:t>
            </w:r>
            <w:r w:rsidR="00343266" w:rsidRPr="009E5797">
              <w:rPr>
                <w:rFonts w:ascii="Arial" w:hAnsi="Arial" w:cs="Arial"/>
                <w:sz w:val="22"/>
                <w:szCs w:val="22"/>
                <w:u w:val="none"/>
              </w:rPr>
              <w:t>1</w:t>
            </w: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 xml:space="preserve"> punt</w:t>
            </w:r>
            <w:r w:rsidR="00343266" w:rsidRPr="009E5797">
              <w:rPr>
                <w:rFonts w:ascii="Arial" w:hAnsi="Arial" w:cs="Arial"/>
                <w:sz w:val="22"/>
                <w:szCs w:val="22"/>
                <w:u w:val="none"/>
              </w:rPr>
              <w:t>o</w:t>
            </w: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 xml:space="preserve">. Se in tutte le metodiche (HD e HDF on line): </w:t>
            </w:r>
            <w:r w:rsidR="00343266" w:rsidRPr="009E5797">
              <w:rPr>
                <w:rFonts w:ascii="Arial" w:hAnsi="Arial" w:cs="Arial"/>
                <w:sz w:val="22"/>
                <w:szCs w:val="22"/>
                <w:u w:val="none"/>
              </w:rPr>
              <w:t>2</w:t>
            </w:r>
            <w:r w:rsidRPr="009E5797">
              <w:rPr>
                <w:rFonts w:ascii="Arial" w:hAnsi="Arial" w:cs="Arial"/>
                <w:sz w:val="22"/>
                <w:szCs w:val="22"/>
                <w:u w:val="none"/>
              </w:rPr>
              <w:t xml:space="preserve"> punto.</w:t>
            </w:r>
          </w:p>
        </w:tc>
      </w:tr>
      <w:tr w:rsidR="005C21C5" w:rsidRPr="009E5797" w:rsidTr="002B2026">
        <w:tc>
          <w:tcPr>
            <w:tcW w:w="675" w:type="dxa"/>
            <w:vAlign w:val="center"/>
          </w:tcPr>
          <w:p w:rsidR="005C21C5" w:rsidRPr="009E5797" w:rsidRDefault="005866A8" w:rsidP="00174D21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3.4</w:t>
            </w:r>
          </w:p>
        </w:tc>
        <w:tc>
          <w:tcPr>
            <w:tcW w:w="5387" w:type="dxa"/>
            <w:vAlign w:val="center"/>
          </w:tcPr>
          <w:p w:rsidR="005C21C5" w:rsidRPr="009E5797" w:rsidRDefault="005C21C5" w:rsidP="00174D2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Possibilità di effettuare dialisi con tampone citrato</w:t>
            </w:r>
          </w:p>
        </w:tc>
        <w:tc>
          <w:tcPr>
            <w:tcW w:w="1168" w:type="dxa"/>
            <w:vAlign w:val="center"/>
          </w:tcPr>
          <w:p w:rsidR="005C21C5" w:rsidRPr="009E5797" w:rsidRDefault="00410544" w:rsidP="00410544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2</w:t>
            </w:r>
            <w:r w:rsidR="005C21C5" w:rsidRPr="009E5797">
              <w:rPr>
                <w:rFonts w:ascii="Arial" w:hAnsi="Arial" w:cs="Arial"/>
                <w:sz w:val="22"/>
                <w:szCs w:val="22"/>
              </w:rPr>
              <w:t>,</w:t>
            </w:r>
            <w:r w:rsidRPr="009E5797">
              <w:rPr>
                <w:rFonts w:ascii="Arial" w:hAnsi="Arial" w:cs="Arial"/>
                <w:sz w:val="22"/>
                <w:szCs w:val="22"/>
              </w:rPr>
              <w:t>0</w:t>
            </w:r>
            <w:r w:rsidR="005C21C5" w:rsidRPr="009E579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5C21C5" w:rsidRPr="009E5797" w:rsidRDefault="005C21C5" w:rsidP="002B202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Tabellare.</w:t>
            </w:r>
          </w:p>
          <w:p w:rsidR="005C21C5" w:rsidRPr="009E5797" w:rsidRDefault="005C21C5" w:rsidP="002B202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SI/NO</w:t>
            </w:r>
          </w:p>
        </w:tc>
      </w:tr>
      <w:tr w:rsidR="00C16874" w:rsidRPr="009E5797" w:rsidTr="0068616D">
        <w:tc>
          <w:tcPr>
            <w:tcW w:w="675" w:type="dxa"/>
            <w:vAlign w:val="center"/>
          </w:tcPr>
          <w:p w:rsidR="00C16874" w:rsidRPr="009E5797" w:rsidRDefault="005866A8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3.5</w:t>
            </w:r>
          </w:p>
        </w:tc>
        <w:tc>
          <w:tcPr>
            <w:tcW w:w="5387" w:type="dxa"/>
            <w:vAlign w:val="center"/>
          </w:tcPr>
          <w:p w:rsidR="00C16874" w:rsidRPr="009E5797" w:rsidRDefault="00C16874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 xml:space="preserve">Possibilità di effettuare tecniche convettive con soluzioni infusionali in sacche e controllo gravimetrico dell’effettiva infusione </w:t>
            </w:r>
          </w:p>
        </w:tc>
        <w:tc>
          <w:tcPr>
            <w:tcW w:w="1168" w:type="dxa"/>
            <w:vAlign w:val="center"/>
          </w:tcPr>
          <w:p w:rsidR="00C16874" w:rsidRPr="009E5797" w:rsidRDefault="007203FC" w:rsidP="0068616D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1</w:t>
            </w:r>
            <w:r w:rsidR="00C16874" w:rsidRPr="009E579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60" w:type="dxa"/>
            <w:vAlign w:val="center"/>
          </w:tcPr>
          <w:p w:rsidR="00C16874" w:rsidRPr="009E5797" w:rsidRDefault="00C16874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Tabellare.</w:t>
            </w:r>
          </w:p>
          <w:p w:rsidR="00C16874" w:rsidRPr="009E5797" w:rsidRDefault="00C16874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SI/NO</w:t>
            </w:r>
          </w:p>
        </w:tc>
      </w:tr>
      <w:tr w:rsidR="00C16874" w:rsidRPr="009E5797" w:rsidTr="0068616D">
        <w:tc>
          <w:tcPr>
            <w:tcW w:w="675" w:type="dxa"/>
            <w:vAlign w:val="center"/>
          </w:tcPr>
          <w:p w:rsidR="00C16874" w:rsidRPr="009E5797" w:rsidRDefault="005866A8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3.6</w:t>
            </w:r>
          </w:p>
        </w:tc>
        <w:tc>
          <w:tcPr>
            <w:tcW w:w="5387" w:type="dxa"/>
            <w:vAlign w:val="center"/>
          </w:tcPr>
          <w:p w:rsidR="00C16874" w:rsidRDefault="00C16874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Possibilità di effettuare tecniche con variazione automatica e programmata della concentrazione di potassio nel bagno dialisi</w:t>
            </w:r>
          </w:p>
          <w:p w:rsidR="00E26155" w:rsidRPr="009E5797" w:rsidRDefault="00E26155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C16874" w:rsidRPr="009E5797" w:rsidRDefault="00880970" w:rsidP="0068616D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5</w:t>
            </w:r>
            <w:r w:rsidR="00C16874" w:rsidRPr="009E579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60" w:type="dxa"/>
            <w:vAlign w:val="center"/>
          </w:tcPr>
          <w:p w:rsidR="00C16874" w:rsidRPr="009E5797" w:rsidRDefault="00C16874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Tabellare.</w:t>
            </w:r>
          </w:p>
          <w:p w:rsidR="00C16874" w:rsidRPr="009E5797" w:rsidRDefault="00C16874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SI/NO</w:t>
            </w:r>
          </w:p>
        </w:tc>
      </w:tr>
      <w:tr w:rsidR="00C16874" w:rsidRPr="009E5797" w:rsidTr="002B2026">
        <w:tc>
          <w:tcPr>
            <w:tcW w:w="675" w:type="dxa"/>
            <w:vAlign w:val="center"/>
          </w:tcPr>
          <w:p w:rsidR="00C16874" w:rsidRPr="009E5797" w:rsidRDefault="005866A8" w:rsidP="00174D21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lastRenderedPageBreak/>
              <w:t>4</w:t>
            </w:r>
          </w:p>
        </w:tc>
        <w:tc>
          <w:tcPr>
            <w:tcW w:w="5387" w:type="dxa"/>
            <w:vAlign w:val="center"/>
          </w:tcPr>
          <w:p w:rsidR="00C16874" w:rsidRPr="009E5797" w:rsidRDefault="00C16874" w:rsidP="00174D21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5797">
              <w:rPr>
                <w:rFonts w:ascii="Arial" w:hAnsi="Arial" w:cs="Arial"/>
                <w:b/>
                <w:sz w:val="22"/>
                <w:szCs w:val="22"/>
              </w:rPr>
              <w:t>Caratteristiche del materiale di consumo</w:t>
            </w:r>
          </w:p>
        </w:tc>
        <w:tc>
          <w:tcPr>
            <w:tcW w:w="1168" w:type="dxa"/>
            <w:vAlign w:val="center"/>
          </w:tcPr>
          <w:p w:rsidR="00C16874" w:rsidRPr="009E5797" w:rsidRDefault="00D64285" w:rsidP="008F2BF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E5797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C16874" w:rsidRPr="009E5797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3260" w:type="dxa"/>
            <w:vAlign w:val="center"/>
          </w:tcPr>
          <w:p w:rsidR="00C16874" w:rsidRPr="009E5797" w:rsidRDefault="00C16874" w:rsidP="002B2026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6874" w:rsidRPr="009E5797" w:rsidTr="0068616D">
        <w:tc>
          <w:tcPr>
            <w:tcW w:w="675" w:type="dxa"/>
            <w:vAlign w:val="center"/>
          </w:tcPr>
          <w:p w:rsidR="00C16874" w:rsidRPr="009E5797" w:rsidRDefault="005866A8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4.1</w:t>
            </w:r>
          </w:p>
        </w:tc>
        <w:tc>
          <w:tcPr>
            <w:tcW w:w="5387" w:type="dxa"/>
            <w:vAlign w:val="center"/>
          </w:tcPr>
          <w:p w:rsidR="00C16874" w:rsidRPr="009E5797" w:rsidRDefault="00C16874" w:rsidP="0068616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Qualità del materiale</w:t>
            </w:r>
          </w:p>
        </w:tc>
        <w:tc>
          <w:tcPr>
            <w:tcW w:w="1168" w:type="dxa"/>
            <w:vAlign w:val="center"/>
          </w:tcPr>
          <w:p w:rsidR="00C16874" w:rsidRPr="009E5797" w:rsidRDefault="00D64285" w:rsidP="0068616D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5</w:t>
            </w:r>
            <w:r w:rsidR="00C16874" w:rsidRPr="009E579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60" w:type="dxa"/>
          </w:tcPr>
          <w:p w:rsidR="00C16874" w:rsidRPr="009E5797" w:rsidRDefault="00C16874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Discrezionale</w:t>
            </w:r>
          </w:p>
          <w:p w:rsidR="008A7BBC" w:rsidRPr="009E5797" w:rsidRDefault="00FA638E" w:rsidP="00FA638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Saranno prese in considerazione </w:t>
            </w:r>
            <w:r w:rsidR="008A7BBC" w:rsidRPr="009E5797">
              <w:rPr>
                <w:rFonts w:ascii="Arial" w:hAnsi="Arial" w:cs="Arial"/>
                <w:sz w:val="22"/>
                <w:szCs w:val="22"/>
              </w:rPr>
              <w:t>la qualità complessiva del materiale, le proprietà anti-inginocchiamento e l’assenza di ftalati</w:t>
            </w:r>
            <w:r w:rsidR="00AB734D">
              <w:rPr>
                <w:rFonts w:ascii="Arial" w:hAnsi="Arial" w:cs="Arial"/>
                <w:sz w:val="22"/>
                <w:szCs w:val="22"/>
              </w:rPr>
              <w:t>.</w:t>
            </w:r>
            <w:r w:rsidR="008A7BBC" w:rsidRPr="009E57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16874" w:rsidRPr="009E5797" w:rsidTr="0068616D">
        <w:tc>
          <w:tcPr>
            <w:tcW w:w="675" w:type="dxa"/>
            <w:vAlign w:val="center"/>
          </w:tcPr>
          <w:p w:rsidR="00C16874" w:rsidRPr="009E5797" w:rsidRDefault="005866A8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  <w:lang w:val="en-US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  <w:lang w:val="en-US"/>
              </w:rPr>
              <w:t>4.2</w:t>
            </w:r>
          </w:p>
        </w:tc>
        <w:tc>
          <w:tcPr>
            <w:tcW w:w="5387" w:type="dxa"/>
            <w:vAlign w:val="center"/>
          </w:tcPr>
          <w:p w:rsidR="00C16874" w:rsidRPr="009E5797" w:rsidRDefault="00C16874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Soluzione concentrata acida e basica per bagno dialisi concentrato sterile in polvere</w:t>
            </w:r>
          </w:p>
        </w:tc>
        <w:tc>
          <w:tcPr>
            <w:tcW w:w="1168" w:type="dxa"/>
            <w:vAlign w:val="center"/>
          </w:tcPr>
          <w:p w:rsidR="00C16874" w:rsidRPr="009E5797" w:rsidRDefault="00C16874" w:rsidP="0068616D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3260" w:type="dxa"/>
            <w:vAlign w:val="center"/>
          </w:tcPr>
          <w:p w:rsidR="00C16874" w:rsidRPr="009E5797" w:rsidRDefault="00C16874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Tabellare.</w:t>
            </w:r>
          </w:p>
          <w:p w:rsidR="00C16874" w:rsidRPr="009E5797" w:rsidRDefault="00C16874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SI/NO</w:t>
            </w:r>
          </w:p>
        </w:tc>
      </w:tr>
      <w:tr w:rsidR="00C16874" w:rsidRPr="009E5797" w:rsidTr="0068616D">
        <w:tc>
          <w:tcPr>
            <w:tcW w:w="675" w:type="dxa"/>
            <w:vAlign w:val="center"/>
          </w:tcPr>
          <w:p w:rsidR="00C16874" w:rsidRPr="009E5797" w:rsidRDefault="005866A8" w:rsidP="0068616D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4.3</w:t>
            </w:r>
          </w:p>
        </w:tc>
        <w:tc>
          <w:tcPr>
            <w:tcW w:w="5387" w:type="dxa"/>
            <w:vAlign w:val="center"/>
          </w:tcPr>
          <w:p w:rsidR="00C16874" w:rsidRPr="009E5797" w:rsidRDefault="00C16874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 xml:space="preserve">Praticità d’uso e maneggevolezza del sistema di linee </w:t>
            </w:r>
            <w:proofErr w:type="spellStart"/>
            <w:r w:rsidRPr="009E5797">
              <w:rPr>
                <w:rFonts w:ascii="Arial" w:hAnsi="Arial" w:cs="Arial"/>
                <w:sz w:val="22"/>
                <w:szCs w:val="22"/>
              </w:rPr>
              <w:t>artero-venoso</w:t>
            </w:r>
            <w:proofErr w:type="spellEnd"/>
          </w:p>
        </w:tc>
        <w:tc>
          <w:tcPr>
            <w:tcW w:w="1168" w:type="dxa"/>
            <w:vAlign w:val="center"/>
          </w:tcPr>
          <w:p w:rsidR="00C16874" w:rsidRPr="009E5797" w:rsidRDefault="00C16874" w:rsidP="0068616D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3260" w:type="dxa"/>
            <w:vAlign w:val="center"/>
          </w:tcPr>
          <w:p w:rsidR="00FA638E" w:rsidRDefault="00C16874" w:rsidP="0068616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Discrezionale</w:t>
            </w:r>
            <w:r w:rsidR="00FA638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16874" w:rsidRPr="009E5797" w:rsidRDefault="00FA638E" w:rsidP="00FA638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Sarà</w:t>
            </w:r>
            <w:r w:rsidR="00C16874" w:rsidRPr="009E5797">
              <w:rPr>
                <w:rFonts w:ascii="Arial" w:hAnsi="Arial" w:cs="Arial"/>
                <w:sz w:val="22"/>
                <w:szCs w:val="22"/>
              </w:rPr>
              <w:t xml:space="preserve"> valutato </w:t>
            </w:r>
            <w:r>
              <w:rPr>
                <w:rFonts w:ascii="Arial" w:hAnsi="Arial" w:cs="Arial"/>
                <w:sz w:val="22"/>
                <w:szCs w:val="22"/>
              </w:rPr>
              <w:t>favorevolmente</w:t>
            </w:r>
            <w:r w:rsidR="00C16874" w:rsidRPr="009E5797">
              <w:rPr>
                <w:rFonts w:ascii="Arial" w:hAnsi="Arial" w:cs="Arial"/>
                <w:sz w:val="22"/>
                <w:szCs w:val="22"/>
              </w:rPr>
              <w:t xml:space="preserve"> un sistema integrato in un unico dispositivo (kit </w:t>
            </w:r>
            <w:proofErr w:type="spellStart"/>
            <w:r w:rsidR="00C16874" w:rsidRPr="009E5797">
              <w:rPr>
                <w:rFonts w:ascii="Arial" w:hAnsi="Arial" w:cs="Arial"/>
                <w:sz w:val="22"/>
                <w:szCs w:val="22"/>
              </w:rPr>
              <w:t>preassemblato</w:t>
            </w:r>
            <w:proofErr w:type="spellEnd"/>
            <w:r w:rsidR="00C16874" w:rsidRPr="009E5797">
              <w:rPr>
                <w:rFonts w:ascii="Arial" w:hAnsi="Arial" w:cs="Arial"/>
                <w:sz w:val="22"/>
                <w:szCs w:val="22"/>
              </w:rPr>
              <w:t>) che riduca al minimo le connessioni e garantisca un'elevata automazione del trattamento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866A8" w:rsidRPr="009E5797" w:rsidTr="00345640">
        <w:tc>
          <w:tcPr>
            <w:tcW w:w="675" w:type="dxa"/>
            <w:vAlign w:val="center"/>
          </w:tcPr>
          <w:p w:rsidR="005866A8" w:rsidRPr="00AF3E51" w:rsidRDefault="005866A8" w:rsidP="00174D21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</w:pPr>
            <w:r w:rsidRPr="00AF3E51">
              <w:rPr>
                <w:rFonts w:ascii="Arial" w:eastAsia="Arial Unicode MS" w:hAnsi="Arial" w:cs="Arial"/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5387" w:type="dxa"/>
            <w:vAlign w:val="center"/>
          </w:tcPr>
          <w:p w:rsidR="005866A8" w:rsidRPr="009E5797" w:rsidRDefault="005866A8" w:rsidP="005866A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E5797">
              <w:rPr>
                <w:rFonts w:ascii="Arial" w:hAnsi="Arial" w:cs="Arial"/>
                <w:b/>
                <w:sz w:val="22"/>
                <w:szCs w:val="22"/>
              </w:rPr>
              <w:t>Servizi post-vendita</w:t>
            </w:r>
          </w:p>
        </w:tc>
        <w:tc>
          <w:tcPr>
            <w:tcW w:w="1168" w:type="dxa"/>
            <w:vAlign w:val="center"/>
          </w:tcPr>
          <w:p w:rsidR="005866A8" w:rsidRPr="009E5797" w:rsidRDefault="00880970" w:rsidP="008F2BF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9E579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866A8" w:rsidRPr="009E5797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3260" w:type="dxa"/>
          </w:tcPr>
          <w:p w:rsidR="005866A8" w:rsidRPr="009E5797" w:rsidRDefault="005866A8" w:rsidP="005866A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FA8" w:rsidRPr="009E5797" w:rsidTr="00345640">
        <w:tc>
          <w:tcPr>
            <w:tcW w:w="675" w:type="dxa"/>
            <w:vAlign w:val="center"/>
          </w:tcPr>
          <w:p w:rsidR="001D6FA8" w:rsidRPr="001D6FA8" w:rsidRDefault="001D6FA8" w:rsidP="00174D21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1D6FA8">
              <w:rPr>
                <w:rFonts w:ascii="Arial" w:eastAsia="Arial Unicode MS" w:hAnsi="Arial" w:cs="Arial"/>
                <w:sz w:val="22"/>
                <w:szCs w:val="22"/>
                <w:u w:val="none"/>
              </w:rPr>
              <w:t>5.1</w:t>
            </w:r>
          </w:p>
        </w:tc>
        <w:tc>
          <w:tcPr>
            <w:tcW w:w="5387" w:type="dxa"/>
            <w:vAlign w:val="center"/>
          </w:tcPr>
          <w:p w:rsidR="001D6FA8" w:rsidRPr="001D6FA8" w:rsidRDefault="001D6FA8" w:rsidP="005866A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operatori.</w:t>
            </w:r>
          </w:p>
        </w:tc>
        <w:tc>
          <w:tcPr>
            <w:tcW w:w="1168" w:type="dxa"/>
            <w:vAlign w:val="center"/>
          </w:tcPr>
          <w:p w:rsidR="001D6FA8" w:rsidRPr="001D6FA8" w:rsidRDefault="001D6FA8" w:rsidP="001D6FA8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  <w:tc>
          <w:tcPr>
            <w:tcW w:w="3260" w:type="dxa"/>
          </w:tcPr>
          <w:p w:rsidR="001D6FA8" w:rsidRPr="009E5797" w:rsidRDefault="001D6FA8" w:rsidP="001D6FA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Discrezionale.</w:t>
            </w:r>
          </w:p>
          <w:p w:rsidR="001D6FA8" w:rsidRDefault="001D6FA8" w:rsidP="001D6FA8">
            <w:pPr>
              <w:pStyle w:val="Default"/>
              <w:tabs>
                <w:tab w:val="left" w:pos="1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Saranno</w:t>
            </w:r>
            <w:r w:rsidRPr="009E579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presi in considerazione: </w:t>
            </w:r>
          </w:p>
          <w:p w:rsidR="001D6FA8" w:rsidRDefault="001D6FA8" w:rsidP="001D6FA8">
            <w:pPr>
              <w:pStyle w:val="Default"/>
              <w:numPr>
                <w:ilvl w:val="0"/>
                <w:numId w:val="11"/>
              </w:numPr>
              <w:tabs>
                <w:tab w:val="left" w:pos="1835"/>
              </w:tabs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l’attività </w:t>
            </w:r>
            <w:r w:rsidRPr="009E579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 formazione idonea a fornire la necessaria preparazione all’uso corretto delle apparecchiature;</w:t>
            </w:r>
          </w:p>
          <w:p w:rsidR="001D6FA8" w:rsidRDefault="001D6FA8" w:rsidP="001D6FA8">
            <w:pPr>
              <w:pStyle w:val="Default"/>
              <w:numPr>
                <w:ilvl w:val="0"/>
                <w:numId w:val="11"/>
              </w:numPr>
              <w:tabs>
                <w:tab w:val="left" w:pos="1835"/>
              </w:tabs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l’insegnamento di tutte le misure volte a tutelare la sicurezza del paziente e del personale di servizio;</w:t>
            </w:r>
          </w:p>
          <w:p w:rsidR="001D6FA8" w:rsidRPr="001D6FA8" w:rsidRDefault="001D6FA8" w:rsidP="005866A8">
            <w:pPr>
              <w:pStyle w:val="Default"/>
              <w:numPr>
                <w:ilvl w:val="0"/>
                <w:numId w:val="11"/>
              </w:numPr>
              <w:tabs>
                <w:tab w:val="left" w:pos="1835"/>
              </w:tabs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modalità di svolgimento e la durata.</w:t>
            </w:r>
          </w:p>
        </w:tc>
      </w:tr>
      <w:tr w:rsidR="007203FC" w:rsidRPr="009E5797" w:rsidTr="003536A6">
        <w:tc>
          <w:tcPr>
            <w:tcW w:w="675" w:type="dxa"/>
            <w:vAlign w:val="center"/>
          </w:tcPr>
          <w:p w:rsidR="007203FC" w:rsidRPr="009E5797" w:rsidRDefault="0025217A" w:rsidP="001D6FA8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  <w:r w:rsidRPr="009E5797">
              <w:rPr>
                <w:rFonts w:ascii="Arial" w:eastAsia="Arial Unicode MS" w:hAnsi="Arial" w:cs="Arial"/>
                <w:sz w:val="22"/>
                <w:szCs w:val="22"/>
                <w:u w:val="none"/>
              </w:rPr>
              <w:t>5.</w:t>
            </w:r>
            <w:r w:rsidR="001D6FA8">
              <w:rPr>
                <w:rFonts w:ascii="Arial" w:eastAsia="Arial Unicode MS" w:hAnsi="Arial" w:cs="Arial"/>
                <w:sz w:val="22"/>
                <w:szCs w:val="22"/>
                <w:u w:val="none"/>
              </w:rPr>
              <w:t>2</w:t>
            </w:r>
          </w:p>
        </w:tc>
        <w:tc>
          <w:tcPr>
            <w:tcW w:w="5387" w:type="dxa"/>
            <w:vAlign w:val="center"/>
          </w:tcPr>
          <w:p w:rsidR="00435AC8" w:rsidRPr="009E5797" w:rsidRDefault="001D6FA8" w:rsidP="001D6FA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Servizio di assistenza e manutenzione. </w:t>
            </w:r>
          </w:p>
        </w:tc>
        <w:tc>
          <w:tcPr>
            <w:tcW w:w="1168" w:type="dxa"/>
            <w:vAlign w:val="center"/>
          </w:tcPr>
          <w:p w:rsidR="007203FC" w:rsidRPr="009E5797" w:rsidRDefault="001D6FA8" w:rsidP="00C16874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  <w:tc>
          <w:tcPr>
            <w:tcW w:w="3260" w:type="dxa"/>
            <w:vAlign w:val="center"/>
          </w:tcPr>
          <w:p w:rsidR="001D6FA8" w:rsidRPr="009E5797" w:rsidRDefault="001D6FA8" w:rsidP="001D6FA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797">
              <w:rPr>
                <w:rFonts w:ascii="Arial" w:hAnsi="Arial" w:cs="Arial"/>
                <w:sz w:val="22"/>
                <w:szCs w:val="22"/>
              </w:rPr>
              <w:t>Discrezionale.</w:t>
            </w:r>
          </w:p>
          <w:p w:rsidR="001D6FA8" w:rsidRDefault="001D6FA8" w:rsidP="001D6FA8">
            <w:pPr>
              <w:pStyle w:val="Default"/>
              <w:tabs>
                <w:tab w:val="left" w:pos="183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Saranno</w:t>
            </w:r>
            <w:r w:rsidRPr="009E579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presi in considerazione: </w:t>
            </w:r>
          </w:p>
          <w:p w:rsidR="001D6FA8" w:rsidRDefault="001D6FA8" w:rsidP="00FA638E">
            <w:pPr>
              <w:pStyle w:val="Default"/>
              <w:numPr>
                <w:ilvl w:val="0"/>
                <w:numId w:val="11"/>
              </w:numPr>
              <w:tabs>
                <w:tab w:val="left" w:pos="1835"/>
              </w:tabs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struttura organizzativa per il servizio di assistenza tecnica;</w:t>
            </w:r>
          </w:p>
          <w:p w:rsidR="00262668" w:rsidRDefault="00262668" w:rsidP="00FA638E">
            <w:pPr>
              <w:pStyle w:val="Default"/>
              <w:numPr>
                <w:ilvl w:val="0"/>
                <w:numId w:val="11"/>
              </w:numPr>
              <w:tabs>
                <w:tab w:val="left" w:pos="1835"/>
              </w:tabs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modalità di esecuzione dell’attività di manutenzione preventiva e correttiva;</w:t>
            </w:r>
          </w:p>
          <w:p w:rsidR="00262668" w:rsidRDefault="00FA638E" w:rsidP="00262668">
            <w:pPr>
              <w:pStyle w:val="Default"/>
              <w:numPr>
                <w:ilvl w:val="0"/>
                <w:numId w:val="11"/>
              </w:numPr>
              <w:tabs>
                <w:tab w:val="left" w:pos="1835"/>
              </w:tabs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668">
              <w:rPr>
                <w:rFonts w:ascii="Arial" w:hAnsi="Arial" w:cs="Arial"/>
                <w:sz w:val="22"/>
                <w:szCs w:val="22"/>
              </w:rPr>
              <w:t>i tempi di intervento e di ripristino;</w:t>
            </w:r>
          </w:p>
          <w:p w:rsidR="008E4045" w:rsidRPr="009E5797" w:rsidRDefault="00262668" w:rsidP="00262668">
            <w:pPr>
              <w:pStyle w:val="Default"/>
              <w:numPr>
                <w:ilvl w:val="0"/>
                <w:numId w:val="11"/>
              </w:numPr>
              <w:tabs>
                <w:tab w:val="left" w:pos="1835"/>
              </w:tabs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altri servizi post-vendita</w:t>
            </w:r>
            <w:r w:rsidR="003A1850">
              <w:rPr>
                <w:rFonts w:ascii="Arial" w:hAnsi="Arial" w:cs="Arial"/>
                <w:sz w:val="22"/>
                <w:szCs w:val="22"/>
              </w:rPr>
              <w:t xml:space="preserve"> (ad es. disponibilità di apparecchiature sostitutive on site)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C21C5" w:rsidRPr="009E5797" w:rsidTr="00345640">
        <w:tc>
          <w:tcPr>
            <w:tcW w:w="675" w:type="dxa"/>
            <w:vAlign w:val="center"/>
          </w:tcPr>
          <w:p w:rsidR="005C21C5" w:rsidRPr="009E5797" w:rsidRDefault="005C21C5" w:rsidP="00174D21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val="none"/>
              </w:rPr>
            </w:pPr>
          </w:p>
        </w:tc>
        <w:tc>
          <w:tcPr>
            <w:tcW w:w="5387" w:type="dxa"/>
            <w:vAlign w:val="center"/>
          </w:tcPr>
          <w:p w:rsidR="005C21C5" w:rsidRPr="009E5797" w:rsidRDefault="005C21C5" w:rsidP="00174D21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5797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1168" w:type="dxa"/>
            <w:vAlign w:val="center"/>
          </w:tcPr>
          <w:p w:rsidR="005C21C5" w:rsidRPr="009E5797" w:rsidRDefault="00127E76" w:rsidP="008F2BF0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5797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5C21C5" w:rsidRPr="009E5797"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 w:rsidRPr="009E579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F2BF0" w:rsidRPr="009E5797">
              <w:rPr>
                <w:rFonts w:ascii="Arial" w:hAnsi="Arial" w:cs="Arial"/>
                <w:b/>
                <w:noProof/>
                <w:sz w:val="22"/>
                <w:szCs w:val="22"/>
              </w:rPr>
              <w:t>6</w:t>
            </w:r>
            <w:r w:rsidR="00880970" w:rsidRPr="009E5797">
              <w:rPr>
                <w:rFonts w:ascii="Arial" w:hAnsi="Arial" w:cs="Arial"/>
                <w:b/>
                <w:noProof/>
                <w:sz w:val="22"/>
                <w:szCs w:val="22"/>
              </w:rPr>
              <w:t>0</w:t>
            </w:r>
            <w:r w:rsidRPr="009E579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5C21C5" w:rsidRPr="009E5797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3260" w:type="dxa"/>
          </w:tcPr>
          <w:p w:rsidR="005C21C5" w:rsidRPr="009E5797" w:rsidRDefault="005C21C5" w:rsidP="00174D2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2488" w:rsidRDefault="00622488" w:rsidP="00FB38F3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4118CB" w:rsidRDefault="004118CB" w:rsidP="00FB38F3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sectPr w:rsidR="004118CB" w:rsidSect="009E5797">
      <w:headerReference w:type="default" r:id="rId8"/>
      <w:footerReference w:type="default" r:id="rId9"/>
      <w:pgSz w:w="11906" w:h="16838"/>
      <w:pgMar w:top="899" w:right="707" w:bottom="719" w:left="72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FF" w:rsidRDefault="004A66FF">
      <w:r>
        <w:separator/>
      </w:r>
    </w:p>
  </w:endnote>
  <w:endnote w:type="continuationSeparator" w:id="0">
    <w:p w:rsidR="004A66FF" w:rsidRDefault="004A6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87" w:rsidRPr="00A81EFD" w:rsidRDefault="00331E87" w:rsidP="00651781">
    <w:pPr>
      <w:pStyle w:val="Pidipagina"/>
      <w:jc w:val="center"/>
      <w:rPr>
        <w:rFonts w:ascii="Arial" w:hAnsi="Arial" w:cs="Arial"/>
        <w:u w:val="none"/>
      </w:rPr>
    </w:pPr>
    <w:r w:rsidRPr="00A81EFD">
      <w:rPr>
        <w:rFonts w:ascii="Arial" w:hAnsi="Arial" w:cs="Arial"/>
        <w:u w:val="none"/>
      </w:rPr>
      <w:t xml:space="preserve">Pagina </w:t>
    </w:r>
    <w:r w:rsidR="00127E76" w:rsidRPr="00A81EFD">
      <w:rPr>
        <w:rFonts w:ascii="Arial" w:hAnsi="Arial" w:cs="Arial"/>
        <w:u w:val="none"/>
      </w:rPr>
      <w:fldChar w:fldCharType="begin"/>
    </w:r>
    <w:r w:rsidRPr="00A81EFD">
      <w:rPr>
        <w:rFonts w:ascii="Arial" w:hAnsi="Arial" w:cs="Arial"/>
        <w:u w:val="none"/>
      </w:rPr>
      <w:instrText xml:space="preserve"> PAGE </w:instrText>
    </w:r>
    <w:r w:rsidR="00127E76" w:rsidRPr="00A81EFD">
      <w:rPr>
        <w:rFonts w:ascii="Arial" w:hAnsi="Arial" w:cs="Arial"/>
        <w:u w:val="none"/>
      </w:rPr>
      <w:fldChar w:fldCharType="separate"/>
    </w:r>
    <w:r w:rsidR="00E26155">
      <w:rPr>
        <w:rFonts w:ascii="Arial" w:hAnsi="Arial" w:cs="Arial"/>
        <w:noProof/>
        <w:u w:val="none"/>
      </w:rPr>
      <w:t>5</w:t>
    </w:r>
    <w:r w:rsidR="00127E76" w:rsidRPr="00A81EFD">
      <w:rPr>
        <w:rFonts w:ascii="Arial" w:hAnsi="Arial" w:cs="Arial"/>
        <w:u w:val="none"/>
      </w:rPr>
      <w:fldChar w:fldCharType="end"/>
    </w:r>
    <w:r w:rsidRPr="00A81EFD">
      <w:rPr>
        <w:rFonts w:ascii="Arial" w:hAnsi="Arial" w:cs="Arial"/>
        <w:u w:val="none"/>
      </w:rPr>
      <w:t xml:space="preserve"> di </w:t>
    </w:r>
    <w:r w:rsidR="00127E76" w:rsidRPr="00A81EFD">
      <w:rPr>
        <w:rFonts w:ascii="Arial" w:hAnsi="Arial" w:cs="Arial"/>
        <w:u w:val="none"/>
      </w:rPr>
      <w:fldChar w:fldCharType="begin"/>
    </w:r>
    <w:r w:rsidRPr="00A81EFD">
      <w:rPr>
        <w:rFonts w:ascii="Arial" w:hAnsi="Arial" w:cs="Arial"/>
        <w:u w:val="none"/>
      </w:rPr>
      <w:instrText xml:space="preserve"> NUMPAGES </w:instrText>
    </w:r>
    <w:r w:rsidR="00127E76" w:rsidRPr="00A81EFD">
      <w:rPr>
        <w:rFonts w:ascii="Arial" w:hAnsi="Arial" w:cs="Arial"/>
        <w:u w:val="none"/>
      </w:rPr>
      <w:fldChar w:fldCharType="separate"/>
    </w:r>
    <w:r w:rsidR="00E26155">
      <w:rPr>
        <w:rFonts w:ascii="Arial" w:hAnsi="Arial" w:cs="Arial"/>
        <w:noProof/>
        <w:u w:val="none"/>
      </w:rPr>
      <w:t>5</w:t>
    </w:r>
    <w:r w:rsidR="00127E76" w:rsidRPr="00A81EFD">
      <w:rPr>
        <w:rFonts w:ascii="Arial" w:hAnsi="Arial" w:cs="Arial"/>
        <w:u w:val="non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FF" w:rsidRDefault="004A66FF">
      <w:r>
        <w:separator/>
      </w:r>
    </w:p>
  </w:footnote>
  <w:footnote w:type="continuationSeparator" w:id="0">
    <w:p w:rsidR="004A66FF" w:rsidRDefault="004A6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87" w:rsidRDefault="00331E87" w:rsidP="00741596">
    <w:pPr>
      <w:pStyle w:val="Intestazione"/>
      <w:ind w:left="-360" w:right="-360"/>
    </w:pPr>
  </w:p>
  <w:p w:rsidR="00331E87" w:rsidRDefault="00331E87" w:rsidP="0014350C">
    <w:pPr>
      <w:pStyle w:val="Intestazione"/>
    </w:pPr>
    <w:r>
      <w:t xml:space="preserve">        </w:t>
    </w:r>
    <w:r w:rsidR="00127E7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80pt;margin-top:4.45pt;width:4in;height:1in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GjgAIAAA8FAAAOAAAAZHJzL2Uyb0RvYy54bWysVG1v2yAQ/j5p/wHxPbWdOi+26lRNukyT&#10;uhep3Q8ggGM0DAxI7K7af9+BkzTdizRN8wcM3PFwd89zXF33rUR7bp3QqsLZRYoRV1QzobYV/vyw&#10;Hs0xcp4oRqRWvMKP3OHrxetXV50p+Vg3WjJuEYAoV3amwo33pkwSRxveEnehDVdgrLVtiYel3SbM&#10;kg7QW5mM03SadNoyYzXlzsHu7WDEi4hf15z6j3XtuEeywhCbj6ON4yaMyeKKlFtLTCPoIQzyD1G0&#10;RCi49AR1SzxBOyt+gWoFtdrp2l9Q3Sa6rgXlMQfIJkt/yua+IYbHXKA4zpzK5P4fLP2w/2SRYBW+&#10;xEiRFih64L1HS92jy1CdzrgSnO4NuPketoHlmKkzd5p+cUjpVUPUlt9Yq7uGEwbRZeFkcnZ0wHEB&#10;ZNO91wyuITuvI1Bf2zaUDoqBAB1YejwxE0KhsHk5ncymKZgo2Iosz2EeriDl8bSxzr/lukVhUmEL&#10;zEd0sr9zfnA9uoTLnJaCrYWUcWG3m5W0aE9AJev4HdBfuEkVnJUOxwbEYQeChDuCLYQbWX8qsnGe&#10;LsfFaD2dz0b5Op+Milk6H6VZsSymaV7kt+vvIcAsLxvBGFd3QvGjArP87xg+9MKgnahB1EF9JuPJ&#10;QNEfk0zj97skW+GhIaVoKzw/OZEyEPtGMUiblJ4IOcyTl+FHQqAGx3+sSpRBYH7QgO83PaAEbWw0&#10;ewRBWA18AbXwisCk0fYbRh10ZIXd1x2xHCP5ToGoIu3QwnGRT2ZjOGPPLZtzC1EUoCrsMRqmKz+0&#10;/c5YsW3gpkHGSt+AEGsRNfIc1UG+0HUxmcMLEdr6fB29nt+xxQ8AAAD//wMAUEsDBBQABgAIAAAA&#10;IQBgCoWh3QAAAAkBAAAPAAAAZHJzL2Rvd25yZXYueG1sTI/BTsMwEETvSPyDtUhcEHUoNG1CnAqQ&#10;QFxb+gGbeJtExOsodpv071lOcNyZ0eybYju7Xp1pDJ1nAw+LBBRx7W3HjYHD1/v9BlSIyBZ7z2Tg&#10;QgG25fVVgbn1E+/ovI+NkhIOORpoYxxyrUPdksOw8AOxeEc/Ooxyjo22I05S7nq9TJJUO+xYPrQ4&#10;0FtL9ff+5AwcP6e7VTZVH/Gw3j2lr9itK38x5vZmfnkGFWmOf2H4xRd0KIWp8ie2QfUGHtNEtkQD&#10;mwyU+JkIoCoJrpYZ6LLQ/xeUPwAAAP//AwBQSwECLQAUAAYACAAAACEAtoM4kv4AAADhAQAAEwAA&#10;AAAAAAAAAAAAAAAAAAAAW0NvbnRlbnRfVHlwZXNdLnhtbFBLAQItABQABgAIAAAAIQA4/SH/1gAA&#10;AJQBAAALAAAAAAAAAAAAAAAAAC8BAABfcmVscy8ucmVsc1BLAQItABQABgAIAAAAIQDDQXGjgAIA&#10;AA8FAAAOAAAAAAAAAAAAAAAAAC4CAABkcnMvZTJvRG9jLnhtbFBLAQItABQABgAIAAAAIQBgCoWh&#10;3QAAAAkBAAAPAAAAAAAAAAAAAAAAANoEAABkcnMvZG93bnJldi54bWxQSwUGAAAAAAQABADzAAAA&#10;5AUAAAAA&#10;" stroked="f">
          <v:textbox>
            <w:txbxContent>
              <w:p w:rsidR="00331E87" w:rsidRPr="0014350C" w:rsidRDefault="00331E87" w:rsidP="0014350C">
                <w:pPr>
                  <w:jc w:val="center"/>
                  <w:rPr>
                    <w:rFonts w:ascii="Times New Roman" w:hAnsi="Times New Roman"/>
                    <w:b/>
                    <w:noProof/>
                    <w:sz w:val="28"/>
                    <w:szCs w:val="28"/>
                    <w:u w:val="none"/>
                  </w:rPr>
                </w:pPr>
                <w:r w:rsidRPr="0014350C">
                  <w:rPr>
                    <w:rFonts w:ascii="Times New Roman" w:hAnsi="Times New Roman"/>
                    <w:b/>
                    <w:noProof/>
                    <w:sz w:val="28"/>
                    <w:szCs w:val="28"/>
                    <w:u w:val="none"/>
                  </w:rPr>
                  <w:t>A.O.R.N.</w:t>
                </w:r>
              </w:p>
              <w:p w:rsidR="00331E87" w:rsidRPr="0014350C" w:rsidRDefault="00331E87" w:rsidP="0014350C">
                <w:pPr>
                  <w:jc w:val="center"/>
                  <w:rPr>
                    <w:rFonts w:ascii="Times New Roman" w:hAnsi="Times New Roman"/>
                    <w:b/>
                    <w:noProof/>
                    <w:sz w:val="28"/>
                    <w:szCs w:val="28"/>
                    <w:u w:val="none"/>
                  </w:rPr>
                </w:pPr>
                <w:r w:rsidRPr="0014350C">
                  <w:rPr>
                    <w:rFonts w:ascii="Times New Roman" w:hAnsi="Times New Roman"/>
                    <w:b/>
                    <w:noProof/>
                    <w:sz w:val="28"/>
                    <w:szCs w:val="28"/>
                    <w:u w:val="none"/>
                  </w:rPr>
                  <w:t xml:space="preserve"> “AZIENDA OSPEDALIERA DEI COLLI”</w:t>
                </w:r>
              </w:p>
              <w:p w:rsidR="00331E87" w:rsidRPr="0014350C" w:rsidRDefault="00331E87" w:rsidP="0014350C">
                <w:pPr>
                  <w:jc w:val="center"/>
                  <w:rPr>
                    <w:rFonts w:ascii="Times New Roman" w:hAnsi="Times New Roman"/>
                    <w:b/>
                    <w:noProof/>
                    <w:sz w:val="22"/>
                    <w:szCs w:val="22"/>
                    <w:u w:val="none"/>
                  </w:rPr>
                </w:pPr>
                <w:r w:rsidRPr="0014350C">
                  <w:rPr>
                    <w:rFonts w:ascii="Times New Roman" w:hAnsi="Times New Roman"/>
                    <w:b/>
                    <w:noProof/>
                    <w:sz w:val="22"/>
                    <w:szCs w:val="22"/>
                    <w:u w:val="none"/>
                  </w:rPr>
                  <w:t>Monaldi-Cotugno-CTO</w:t>
                </w:r>
              </w:p>
              <w:p w:rsidR="00331E87" w:rsidRPr="0014350C" w:rsidRDefault="00331E87" w:rsidP="0014350C">
                <w:pPr>
                  <w:jc w:val="center"/>
                  <w:rPr>
                    <w:rFonts w:ascii="Times New Roman" w:hAnsi="Times New Roman"/>
                    <w:b/>
                    <w:sz w:val="28"/>
                    <w:szCs w:val="28"/>
                    <w:u w:val="none"/>
                  </w:rPr>
                </w:pPr>
                <w:r w:rsidRPr="0014350C">
                  <w:rPr>
                    <w:rFonts w:ascii="Times New Roman" w:hAnsi="Times New Roman"/>
                    <w:b/>
                    <w:noProof/>
                    <w:sz w:val="28"/>
                    <w:szCs w:val="28"/>
                    <w:u w:val="none"/>
                  </w:rPr>
                  <w:t>NAPOLI</w:t>
                </w:r>
              </w:p>
              <w:p w:rsidR="00331E87" w:rsidRPr="0014350C" w:rsidRDefault="00331E87" w:rsidP="0014350C">
                <w:pPr>
                  <w:rPr>
                    <w:rFonts w:ascii="Times New Roman" w:hAnsi="Times New Roman"/>
                    <w:u w:val="none"/>
                  </w:rPr>
                </w:pPr>
              </w:p>
            </w:txbxContent>
          </v:textbox>
        </v:shape>
      </w:pict>
    </w:r>
    <w:r w:rsidR="00127E76">
      <w:rPr>
        <w:noProof/>
      </w:rPr>
      <w:pict>
        <v:shape id="Text Box 2" o:spid="_x0000_s4097" type="#_x0000_t202" style="position:absolute;margin-left:0;margin-top:3.7pt;width:2in;height:1in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o+ggIAABYFAAAOAAAAZHJzL2Uyb0RvYy54bWysVNtu3CAQfa/Uf0C8b3yRN1lb8UZN0q0q&#10;pRcp6QewBq9RMUOBXTut+u8d8G7iXh6qqn7AwAyHmTlnuLwae0UOwjoJuqbZWUqJ0A1wqXc1/fSw&#10;WawocZ5pzhRoUdNH4ejV+uWLy8FUIocOFBeWIIh21WBq2nlvqiRxTSd65s7ACI3GFmzPPC7tLuGW&#10;DYjeqyRP0/NkAMuNhUY4h7u3k5GuI37bisZ/aFsnPFE1xdh8HG0ct2FM1pes2llmOtkcw2D/EEXP&#10;pMZLn6BumWdkb+VvUL1sLDho/VkDfQJtKxsRc8BssvSXbO47ZkTMBYvjzFOZ3P+Dbd4fPloiOXJH&#10;iWY9UvQgRk+uYSR5qM5gXIVO9wbd/IjbwTNk6swdNJ8d0XDTMb0Tr6yFoROMY3RZOJnMjk44LoBs&#10;h3fA8Rq29xCBxtb2ARCLQRAdWXp8YiaE0oQrV/lqlaKpQVuZFQXOwxWsOp021vk3AnoSJjW1yHxE&#10;Z4c75yfXk0uMHpTkG6lUXNjd9kZZcmCokk38juhu7qZ0cNYQjk2I0w4GiXcEWwg3sv6tzPIivc7L&#10;xeZ8dbEoNsVyUV6kq0WaldfleVqUxe3mewgwK6pOci70ndTipMCs+DuGj70waSdqkAxYn2W+nCia&#10;R+/mSabx+1OSvfTYkEr2NcWC4xecWBWIfa15nHsm1TRPfg4/EoI1OP1jVaIMAvOTBvy4HY96Q7Ag&#10;kS3wR9SFBaQNGcbHBCcd2K+UDNiYNXVf9swKStRbjdqK7GMnx0WxvMjxjJ1btnML0w1C1dRTMk1v&#10;/NT9e2PlrsObJjVreIV6bGWUynNURxVj88Wcjg9F6O75Ono9P2frHwAAAP//AwBQSwMEFAAGAAgA&#10;AAAhANq8hV/aAAAABgEAAA8AAABkcnMvZG93bnJldi54bWxMj0FPg0AUhO8m/ofNa+LF2KUNLYgs&#10;jZpovLb2BzzgFUjZt4TdFvrvfZ70OJnJzDf5bra9utLoO8cGVssIFHHl6o4bA8fvj6cUlA/INfaO&#10;ycCNPOyK+7scs9pNvKfrITRKSthnaKANYci09lVLFv3SDcTindxoMYgcG12POEm57fU6irbaYsey&#10;0OJA7y1V58PFGjh9TY+b56n8DMdkH2/fsEtKdzPmYTG/voAKNIe/MPziCzoUwlS6C9de9QbkSDCQ&#10;xKDEXKep6FJSm1UMusj1f/ziBwAA//8DAFBLAQItABQABgAIAAAAIQC2gziS/gAAAOEBAAATAAAA&#10;AAAAAAAAAAAAAAAAAABbQ29udGVudF9UeXBlc10ueG1sUEsBAi0AFAAGAAgAAAAhADj9If/WAAAA&#10;lAEAAAsAAAAAAAAAAAAAAAAALwEAAF9yZWxzLy5yZWxzUEsBAi0AFAAGAAgAAAAhAPal6j6CAgAA&#10;FgUAAA4AAAAAAAAAAAAAAAAALgIAAGRycy9lMm9Eb2MueG1sUEsBAi0AFAAGAAgAAAAhANq8hV/a&#10;AAAABgEAAA8AAAAAAAAAAAAAAAAA3AQAAGRycy9kb3ducmV2LnhtbFBLBQYAAAAABAAEAPMAAADj&#10;BQAAAAA=&#10;" stroked="f">
          <v:textbox>
            <w:txbxContent>
              <w:p w:rsidR="00331E87" w:rsidRDefault="00331E87" w:rsidP="0014350C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2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31E87" w:rsidRDefault="00331E87" w:rsidP="0014350C">
    <w:pPr>
      <w:pStyle w:val="Intestazione"/>
    </w:pPr>
  </w:p>
  <w:p w:rsidR="00331E87" w:rsidRDefault="00331E87" w:rsidP="0014350C">
    <w:pPr>
      <w:pStyle w:val="Intestazione"/>
    </w:pPr>
  </w:p>
  <w:p w:rsidR="00331E87" w:rsidRDefault="00331E87" w:rsidP="0014350C">
    <w:pPr>
      <w:pStyle w:val="Intestazione"/>
    </w:pPr>
  </w:p>
  <w:p w:rsidR="00331E87" w:rsidRDefault="00331E87" w:rsidP="0014350C">
    <w:pPr>
      <w:pStyle w:val="Intestazione"/>
    </w:pPr>
  </w:p>
  <w:p w:rsidR="00331E87" w:rsidRDefault="00331E87" w:rsidP="0014350C">
    <w:pPr>
      <w:pStyle w:val="Intestazione"/>
    </w:pPr>
  </w:p>
  <w:p w:rsidR="00331E87" w:rsidRDefault="00331E87" w:rsidP="0014350C">
    <w:pPr>
      <w:pStyle w:val="Intestazione"/>
      <w:pBdr>
        <w:bottom w:val="single" w:sz="4" w:space="1" w:color="auto"/>
      </w:pBdr>
      <w:jc w:val="center"/>
      <w:rPr>
        <w:rFonts w:ascii="Calibri" w:hAnsi="Calibri" w:cs="Calibri"/>
        <w:b/>
        <w:i/>
      </w:rPr>
    </w:pPr>
  </w:p>
  <w:p w:rsidR="00331E87" w:rsidRDefault="00331E87" w:rsidP="0014350C">
    <w:pPr>
      <w:pStyle w:val="Intestazione"/>
      <w:pBdr>
        <w:bottom w:val="single" w:sz="4" w:space="1" w:color="auto"/>
      </w:pBdr>
      <w:jc w:val="center"/>
      <w:rPr>
        <w:rFonts w:ascii="Calibri" w:hAnsi="Calibri" w:cs="Calibri"/>
        <w:b/>
        <w:i/>
      </w:rPr>
    </w:pPr>
  </w:p>
  <w:p w:rsidR="00331E87" w:rsidRPr="00966596" w:rsidRDefault="00331E87" w:rsidP="0014350C">
    <w:pPr>
      <w:pStyle w:val="Titolo"/>
      <w:ind w:left="-360" w:right="-36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074"/>
    <w:multiLevelType w:val="hybridMultilevel"/>
    <w:tmpl w:val="2A926C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F06D4"/>
    <w:multiLevelType w:val="hybridMultilevel"/>
    <w:tmpl w:val="3828D444"/>
    <w:lvl w:ilvl="0" w:tplc="BA664E86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25CA1"/>
    <w:multiLevelType w:val="hybridMultilevel"/>
    <w:tmpl w:val="98D24C62"/>
    <w:lvl w:ilvl="0" w:tplc="BA664E86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210199"/>
    <w:multiLevelType w:val="hybridMultilevel"/>
    <w:tmpl w:val="A04C0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587D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E34B5"/>
    <w:multiLevelType w:val="hybridMultilevel"/>
    <w:tmpl w:val="6E3C9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5334F"/>
    <w:multiLevelType w:val="hybridMultilevel"/>
    <w:tmpl w:val="D31C9744"/>
    <w:lvl w:ilvl="0" w:tplc="E9A28A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D35CC"/>
    <w:multiLevelType w:val="hybridMultilevel"/>
    <w:tmpl w:val="D09EEEE4"/>
    <w:lvl w:ilvl="0" w:tplc="6C020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314D1"/>
    <w:multiLevelType w:val="hybridMultilevel"/>
    <w:tmpl w:val="7EECA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94F3E"/>
    <w:multiLevelType w:val="hybridMultilevel"/>
    <w:tmpl w:val="2A9ADB30"/>
    <w:lvl w:ilvl="0" w:tplc="FD5E8C9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294766"/>
    <w:multiLevelType w:val="hybridMultilevel"/>
    <w:tmpl w:val="C2222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B1042"/>
    <w:multiLevelType w:val="hybridMultilevel"/>
    <w:tmpl w:val="D86051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C7DA7"/>
    <w:rsid w:val="000025DB"/>
    <w:rsid w:val="00004072"/>
    <w:rsid w:val="000053F5"/>
    <w:rsid w:val="00005523"/>
    <w:rsid w:val="00006D53"/>
    <w:rsid w:val="00006E02"/>
    <w:rsid w:val="00010DBA"/>
    <w:rsid w:val="000125A0"/>
    <w:rsid w:val="000145B7"/>
    <w:rsid w:val="000161CA"/>
    <w:rsid w:val="00017671"/>
    <w:rsid w:val="00021FEC"/>
    <w:rsid w:val="000250A8"/>
    <w:rsid w:val="0002660C"/>
    <w:rsid w:val="00031E6F"/>
    <w:rsid w:val="00033333"/>
    <w:rsid w:val="0003413B"/>
    <w:rsid w:val="0003617C"/>
    <w:rsid w:val="000364F0"/>
    <w:rsid w:val="000364FD"/>
    <w:rsid w:val="00052D37"/>
    <w:rsid w:val="000656D9"/>
    <w:rsid w:val="000737BB"/>
    <w:rsid w:val="00073F7E"/>
    <w:rsid w:val="0007641B"/>
    <w:rsid w:val="00076696"/>
    <w:rsid w:val="000767FE"/>
    <w:rsid w:val="000769CF"/>
    <w:rsid w:val="000850B8"/>
    <w:rsid w:val="00085964"/>
    <w:rsid w:val="000879B3"/>
    <w:rsid w:val="000879FA"/>
    <w:rsid w:val="00090397"/>
    <w:rsid w:val="00090773"/>
    <w:rsid w:val="000907B4"/>
    <w:rsid w:val="00093637"/>
    <w:rsid w:val="00094CE3"/>
    <w:rsid w:val="000958FC"/>
    <w:rsid w:val="00096477"/>
    <w:rsid w:val="000A217B"/>
    <w:rsid w:val="000A5814"/>
    <w:rsid w:val="000A5AA1"/>
    <w:rsid w:val="000A5D5D"/>
    <w:rsid w:val="000B09DD"/>
    <w:rsid w:val="000C484F"/>
    <w:rsid w:val="000C65ED"/>
    <w:rsid w:val="000C6F7E"/>
    <w:rsid w:val="000D1C84"/>
    <w:rsid w:val="000D208A"/>
    <w:rsid w:val="000D73BB"/>
    <w:rsid w:val="000E006D"/>
    <w:rsid w:val="000E4E48"/>
    <w:rsid w:val="000E66DC"/>
    <w:rsid w:val="000E6ACD"/>
    <w:rsid w:val="000E71C2"/>
    <w:rsid w:val="000F0D77"/>
    <w:rsid w:val="000F3876"/>
    <w:rsid w:val="000F57E6"/>
    <w:rsid w:val="000F60C7"/>
    <w:rsid w:val="00100744"/>
    <w:rsid w:val="00100E23"/>
    <w:rsid w:val="00101E38"/>
    <w:rsid w:val="00104317"/>
    <w:rsid w:val="00104A5D"/>
    <w:rsid w:val="00107AC1"/>
    <w:rsid w:val="00111872"/>
    <w:rsid w:val="00112D0C"/>
    <w:rsid w:val="00114B15"/>
    <w:rsid w:val="00114B25"/>
    <w:rsid w:val="001215C4"/>
    <w:rsid w:val="00123B5A"/>
    <w:rsid w:val="001260F6"/>
    <w:rsid w:val="00127E76"/>
    <w:rsid w:val="00131FFD"/>
    <w:rsid w:val="00132286"/>
    <w:rsid w:val="00135ADA"/>
    <w:rsid w:val="00136248"/>
    <w:rsid w:val="00136CEF"/>
    <w:rsid w:val="001421BE"/>
    <w:rsid w:val="00142ABA"/>
    <w:rsid w:val="0014350C"/>
    <w:rsid w:val="00146111"/>
    <w:rsid w:val="001465AD"/>
    <w:rsid w:val="00147ED1"/>
    <w:rsid w:val="00150037"/>
    <w:rsid w:val="001532C9"/>
    <w:rsid w:val="00154C8A"/>
    <w:rsid w:val="00156D1B"/>
    <w:rsid w:val="00156F04"/>
    <w:rsid w:val="001602B0"/>
    <w:rsid w:val="00162454"/>
    <w:rsid w:val="00164EC5"/>
    <w:rsid w:val="00170EA3"/>
    <w:rsid w:val="00173A85"/>
    <w:rsid w:val="00174D21"/>
    <w:rsid w:val="00175600"/>
    <w:rsid w:val="00175A7A"/>
    <w:rsid w:val="00175AE2"/>
    <w:rsid w:val="00175CB3"/>
    <w:rsid w:val="00176ECB"/>
    <w:rsid w:val="00177318"/>
    <w:rsid w:val="0017731D"/>
    <w:rsid w:val="00181126"/>
    <w:rsid w:val="001827D3"/>
    <w:rsid w:val="00192495"/>
    <w:rsid w:val="00193628"/>
    <w:rsid w:val="0019402C"/>
    <w:rsid w:val="001A07F3"/>
    <w:rsid w:val="001A0A2F"/>
    <w:rsid w:val="001A185B"/>
    <w:rsid w:val="001A2911"/>
    <w:rsid w:val="001B3AED"/>
    <w:rsid w:val="001B7889"/>
    <w:rsid w:val="001C4F9E"/>
    <w:rsid w:val="001D032F"/>
    <w:rsid w:val="001D10E6"/>
    <w:rsid w:val="001D25D0"/>
    <w:rsid w:val="001D4AD1"/>
    <w:rsid w:val="001D544B"/>
    <w:rsid w:val="001D59DB"/>
    <w:rsid w:val="001D6B70"/>
    <w:rsid w:val="001D6FA8"/>
    <w:rsid w:val="001E1E7C"/>
    <w:rsid w:val="001E3371"/>
    <w:rsid w:val="001E5AF5"/>
    <w:rsid w:val="001E6DE2"/>
    <w:rsid w:val="001F05A4"/>
    <w:rsid w:val="001F1088"/>
    <w:rsid w:val="001F1D2D"/>
    <w:rsid w:val="001F2A7F"/>
    <w:rsid w:val="001F2E26"/>
    <w:rsid w:val="001F31EE"/>
    <w:rsid w:val="001F3CF3"/>
    <w:rsid w:val="002030AB"/>
    <w:rsid w:val="00205E15"/>
    <w:rsid w:val="00207CF2"/>
    <w:rsid w:val="00212FE5"/>
    <w:rsid w:val="00214617"/>
    <w:rsid w:val="00216EA9"/>
    <w:rsid w:val="00220048"/>
    <w:rsid w:val="002200BF"/>
    <w:rsid w:val="002221A6"/>
    <w:rsid w:val="002255CF"/>
    <w:rsid w:val="00227447"/>
    <w:rsid w:val="002301F9"/>
    <w:rsid w:val="00231D53"/>
    <w:rsid w:val="00236E6F"/>
    <w:rsid w:val="0023716F"/>
    <w:rsid w:val="00240BF7"/>
    <w:rsid w:val="002411D0"/>
    <w:rsid w:val="002432E9"/>
    <w:rsid w:val="0024512F"/>
    <w:rsid w:val="00250862"/>
    <w:rsid w:val="0025217A"/>
    <w:rsid w:val="00254F62"/>
    <w:rsid w:val="002551D0"/>
    <w:rsid w:val="002556B0"/>
    <w:rsid w:val="00255A62"/>
    <w:rsid w:val="00255D14"/>
    <w:rsid w:val="00261AB2"/>
    <w:rsid w:val="00262101"/>
    <w:rsid w:val="00262668"/>
    <w:rsid w:val="002654F7"/>
    <w:rsid w:val="0027053E"/>
    <w:rsid w:val="00271B41"/>
    <w:rsid w:val="002734E2"/>
    <w:rsid w:val="002756EE"/>
    <w:rsid w:val="00275A14"/>
    <w:rsid w:val="0028023F"/>
    <w:rsid w:val="00284B4C"/>
    <w:rsid w:val="00284FF9"/>
    <w:rsid w:val="00285EA2"/>
    <w:rsid w:val="00286E3F"/>
    <w:rsid w:val="00293684"/>
    <w:rsid w:val="0029422F"/>
    <w:rsid w:val="00294827"/>
    <w:rsid w:val="002A1077"/>
    <w:rsid w:val="002A1479"/>
    <w:rsid w:val="002A22C1"/>
    <w:rsid w:val="002A6E4C"/>
    <w:rsid w:val="002B1342"/>
    <w:rsid w:val="002B2026"/>
    <w:rsid w:val="002B2210"/>
    <w:rsid w:val="002B47AA"/>
    <w:rsid w:val="002B556D"/>
    <w:rsid w:val="002B5BF9"/>
    <w:rsid w:val="002B7B94"/>
    <w:rsid w:val="002B7EAB"/>
    <w:rsid w:val="002C06AE"/>
    <w:rsid w:val="002C24AD"/>
    <w:rsid w:val="002C2AD7"/>
    <w:rsid w:val="002C4293"/>
    <w:rsid w:val="002C54D2"/>
    <w:rsid w:val="002C6CC2"/>
    <w:rsid w:val="002D6D61"/>
    <w:rsid w:val="002E46B1"/>
    <w:rsid w:val="002E4BDD"/>
    <w:rsid w:val="002E58E4"/>
    <w:rsid w:val="002E5B42"/>
    <w:rsid w:val="002E5CF1"/>
    <w:rsid w:val="002E5FDF"/>
    <w:rsid w:val="002E7845"/>
    <w:rsid w:val="002F1BAE"/>
    <w:rsid w:val="002F24C3"/>
    <w:rsid w:val="002F6D7F"/>
    <w:rsid w:val="003036D9"/>
    <w:rsid w:val="00304CCB"/>
    <w:rsid w:val="003063E3"/>
    <w:rsid w:val="003105B6"/>
    <w:rsid w:val="00312543"/>
    <w:rsid w:val="003146C0"/>
    <w:rsid w:val="00314A9D"/>
    <w:rsid w:val="003169BE"/>
    <w:rsid w:val="003174CA"/>
    <w:rsid w:val="00317DB0"/>
    <w:rsid w:val="00321079"/>
    <w:rsid w:val="0032320E"/>
    <w:rsid w:val="00324171"/>
    <w:rsid w:val="0032503C"/>
    <w:rsid w:val="003250B6"/>
    <w:rsid w:val="00331E87"/>
    <w:rsid w:val="00332DE0"/>
    <w:rsid w:val="00333539"/>
    <w:rsid w:val="00334F75"/>
    <w:rsid w:val="00340E4D"/>
    <w:rsid w:val="00343266"/>
    <w:rsid w:val="00343744"/>
    <w:rsid w:val="003450BE"/>
    <w:rsid w:val="00345640"/>
    <w:rsid w:val="003461C5"/>
    <w:rsid w:val="00346698"/>
    <w:rsid w:val="00347B31"/>
    <w:rsid w:val="00352B97"/>
    <w:rsid w:val="003536A6"/>
    <w:rsid w:val="003553F9"/>
    <w:rsid w:val="00356E81"/>
    <w:rsid w:val="003750C1"/>
    <w:rsid w:val="003774AB"/>
    <w:rsid w:val="00381E8F"/>
    <w:rsid w:val="003825A3"/>
    <w:rsid w:val="00382A1D"/>
    <w:rsid w:val="003835A0"/>
    <w:rsid w:val="003835D3"/>
    <w:rsid w:val="00384933"/>
    <w:rsid w:val="00385A00"/>
    <w:rsid w:val="00386AD4"/>
    <w:rsid w:val="003910A6"/>
    <w:rsid w:val="00394053"/>
    <w:rsid w:val="003941CA"/>
    <w:rsid w:val="00395A05"/>
    <w:rsid w:val="003A1850"/>
    <w:rsid w:val="003A2C71"/>
    <w:rsid w:val="003A6192"/>
    <w:rsid w:val="003B039E"/>
    <w:rsid w:val="003B1340"/>
    <w:rsid w:val="003B5C71"/>
    <w:rsid w:val="003B61A7"/>
    <w:rsid w:val="003C1129"/>
    <w:rsid w:val="003C2DEB"/>
    <w:rsid w:val="003C2F96"/>
    <w:rsid w:val="003C6C88"/>
    <w:rsid w:val="003C6FBB"/>
    <w:rsid w:val="003D0D73"/>
    <w:rsid w:val="003D0DED"/>
    <w:rsid w:val="003D372E"/>
    <w:rsid w:val="003D4485"/>
    <w:rsid w:val="003D4E7C"/>
    <w:rsid w:val="003D5597"/>
    <w:rsid w:val="003D561A"/>
    <w:rsid w:val="003E246E"/>
    <w:rsid w:val="003F3338"/>
    <w:rsid w:val="003F3A4C"/>
    <w:rsid w:val="003F4BC5"/>
    <w:rsid w:val="003F68DA"/>
    <w:rsid w:val="00400E5B"/>
    <w:rsid w:val="00410544"/>
    <w:rsid w:val="004118CB"/>
    <w:rsid w:val="00412D42"/>
    <w:rsid w:val="0041320D"/>
    <w:rsid w:val="0041554A"/>
    <w:rsid w:val="004179E1"/>
    <w:rsid w:val="00420B46"/>
    <w:rsid w:val="00420D57"/>
    <w:rsid w:val="00421A99"/>
    <w:rsid w:val="00422ABC"/>
    <w:rsid w:val="00426812"/>
    <w:rsid w:val="00427482"/>
    <w:rsid w:val="00430257"/>
    <w:rsid w:val="0043326A"/>
    <w:rsid w:val="00435AC8"/>
    <w:rsid w:val="00437CAB"/>
    <w:rsid w:val="0044611D"/>
    <w:rsid w:val="00446DED"/>
    <w:rsid w:val="0045036B"/>
    <w:rsid w:val="0045551B"/>
    <w:rsid w:val="004601BC"/>
    <w:rsid w:val="00460216"/>
    <w:rsid w:val="00460EBE"/>
    <w:rsid w:val="004642F3"/>
    <w:rsid w:val="0046559D"/>
    <w:rsid w:val="00466B4E"/>
    <w:rsid w:val="0046733A"/>
    <w:rsid w:val="004702E9"/>
    <w:rsid w:val="00474D40"/>
    <w:rsid w:val="00477E83"/>
    <w:rsid w:val="00480646"/>
    <w:rsid w:val="00480D85"/>
    <w:rsid w:val="00480E5B"/>
    <w:rsid w:val="00481084"/>
    <w:rsid w:val="004862E6"/>
    <w:rsid w:val="00491316"/>
    <w:rsid w:val="0049172F"/>
    <w:rsid w:val="004922D2"/>
    <w:rsid w:val="00492AF3"/>
    <w:rsid w:val="00492AFF"/>
    <w:rsid w:val="00493B4E"/>
    <w:rsid w:val="00496700"/>
    <w:rsid w:val="00496A38"/>
    <w:rsid w:val="00497657"/>
    <w:rsid w:val="004A3D22"/>
    <w:rsid w:val="004A4EE6"/>
    <w:rsid w:val="004A66FF"/>
    <w:rsid w:val="004A7E01"/>
    <w:rsid w:val="004B1120"/>
    <w:rsid w:val="004B312E"/>
    <w:rsid w:val="004B45E8"/>
    <w:rsid w:val="004B46E4"/>
    <w:rsid w:val="004C0E37"/>
    <w:rsid w:val="004C1794"/>
    <w:rsid w:val="004C54DA"/>
    <w:rsid w:val="004C6351"/>
    <w:rsid w:val="004C6424"/>
    <w:rsid w:val="004C6FC0"/>
    <w:rsid w:val="004C7B99"/>
    <w:rsid w:val="004D23DB"/>
    <w:rsid w:val="004D5032"/>
    <w:rsid w:val="004D7C90"/>
    <w:rsid w:val="004E33FE"/>
    <w:rsid w:val="004E49D7"/>
    <w:rsid w:val="004E63EF"/>
    <w:rsid w:val="004F1DCD"/>
    <w:rsid w:val="004F2525"/>
    <w:rsid w:val="004F7B42"/>
    <w:rsid w:val="005013B4"/>
    <w:rsid w:val="0050210B"/>
    <w:rsid w:val="00504566"/>
    <w:rsid w:val="005049BB"/>
    <w:rsid w:val="005105AD"/>
    <w:rsid w:val="00512026"/>
    <w:rsid w:val="005120D9"/>
    <w:rsid w:val="00512F00"/>
    <w:rsid w:val="00516CEE"/>
    <w:rsid w:val="005213C6"/>
    <w:rsid w:val="00521C4B"/>
    <w:rsid w:val="00527F12"/>
    <w:rsid w:val="00530AF8"/>
    <w:rsid w:val="00534422"/>
    <w:rsid w:val="005432E3"/>
    <w:rsid w:val="0054423D"/>
    <w:rsid w:val="00544B69"/>
    <w:rsid w:val="0054716B"/>
    <w:rsid w:val="0055278D"/>
    <w:rsid w:val="00553E40"/>
    <w:rsid w:val="00554DD1"/>
    <w:rsid w:val="0055518D"/>
    <w:rsid w:val="00557D08"/>
    <w:rsid w:val="0056202D"/>
    <w:rsid w:val="005659A7"/>
    <w:rsid w:val="005710A5"/>
    <w:rsid w:val="005762BE"/>
    <w:rsid w:val="0057721C"/>
    <w:rsid w:val="00581CC9"/>
    <w:rsid w:val="0058300C"/>
    <w:rsid w:val="005837DE"/>
    <w:rsid w:val="00583B8F"/>
    <w:rsid w:val="005863D5"/>
    <w:rsid w:val="005866A8"/>
    <w:rsid w:val="005866D9"/>
    <w:rsid w:val="00586785"/>
    <w:rsid w:val="005921C8"/>
    <w:rsid w:val="005936C1"/>
    <w:rsid w:val="00594788"/>
    <w:rsid w:val="005965C5"/>
    <w:rsid w:val="005A3055"/>
    <w:rsid w:val="005A5BF9"/>
    <w:rsid w:val="005A61AD"/>
    <w:rsid w:val="005A7BC3"/>
    <w:rsid w:val="005B11A4"/>
    <w:rsid w:val="005B289D"/>
    <w:rsid w:val="005B4669"/>
    <w:rsid w:val="005C0B67"/>
    <w:rsid w:val="005C21C5"/>
    <w:rsid w:val="005C3A40"/>
    <w:rsid w:val="005C5466"/>
    <w:rsid w:val="005C549D"/>
    <w:rsid w:val="005D0596"/>
    <w:rsid w:val="005D07A2"/>
    <w:rsid w:val="005D6DF7"/>
    <w:rsid w:val="005E29AE"/>
    <w:rsid w:val="006007D5"/>
    <w:rsid w:val="00600F63"/>
    <w:rsid w:val="0060396D"/>
    <w:rsid w:val="00603C00"/>
    <w:rsid w:val="0060537A"/>
    <w:rsid w:val="00605697"/>
    <w:rsid w:val="006063F2"/>
    <w:rsid w:val="0060680B"/>
    <w:rsid w:val="006161C1"/>
    <w:rsid w:val="006162D4"/>
    <w:rsid w:val="00622488"/>
    <w:rsid w:val="006228EE"/>
    <w:rsid w:val="00622FA9"/>
    <w:rsid w:val="0063024F"/>
    <w:rsid w:val="006302DA"/>
    <w:rsid w:val="00633BB6"/>
    <w:rsid w:val="006344ED"/>
    <w:rsid w:val="00635EFE"/>
    <w:rsid w:val="00643750"/>
    <w:rsid w:val="00643C84"/>
    <w:rsid w:val="00646963"/>
    <w:rsid w:val="006475EC"/>
    <w:rsid w:val="00651781"/>
    <w:rsid w:val="00653539"/>
    <w:rsid w:val="0065470A"/>
    <w:rsid w:val="006550D7"/>
    <w:rsid w:val="0065662B"/>
    <w:rsid w:val="00657DF1"/>
    <w:rsid w:val="006636D0"/>
    <w:rsid w:val="00667DA2"/>
    <w:rsid w:val="0067264D"/>
    <w:rsid w:val="00675DC3"/>
    <w:rsid w:val="006762DE"/>
    <w:rsid w:val="00681C29"/>
    <w:rsid w:val="006822F6"/>
    <w:rsid w:val="00683C16"/>
    <w:rsid w:val="0068472D"/>
    <w:rsid w:val="006847E4"/>
    <w:rsid w:val="00686279"/>
    <w:rsid w:val="00687C1F"/>
    <w:rsid w:val="0069465E"/>
    <w:rsid w:val="00695216"/>
    <w:rsid w:val="006A19F7"/>
    <w:rsid w:val="006A3094"/>
    <w:rsid w:val="006A741F"/>
    <w:rsid w:val="006B0CE2"/>
    <w:rsid w:val="006B174C"/>
    <w:rsid w:val="006B24BB"/>
    <w:rsid w:val="006B3E12"/>
    <w:rsid w:val="006B4F0E"/>
    <w:rsid w:val="006C081B"/>
    <w:rsid w:val="006C1F42"/>
    <w:rsid w:val="006C62E5"/>
    <w:rsid w:val="006C6D08"/>
    <w:rsid w:val="006C7A1D"/>
    <w:rsid w:val="006D1FE8"/>
    <w:rsid w:val="006D261A"/>
    <w:rsid w:val="006D6561"/>
    <w:rsid w:val="006D6820"/>
    <w:rsid w:val="006E0614"/>
    <w:rsid w:val="006E1ED5"/>
    <w:rsid w:val="006E49FB"/>
    <w:rsid w:val="006E52FE"/>
    <w:rsid w:val="006E5D03"/>
    <w:rsid w:val="006E61B0"/>
    <w:rsid w:val="006F04F3"/>
    <w:rsid w:val="006F0C42"/>
    <w:rsid w:val="006F22A7"/>
    <w:rsid w:val="006F6005"/>
    <w:rsid w:val="006F6105"/>
    <w:rsid w:val="006F64A2"/>
    <w:rsid w:val="00700632"/>
    <w:rsid w:val="00700721"/>
    <w:rsid w:val="007016B0"/>
    <w:rsid w:val="00704AD6"/>
    <w:rsid w:val="00705FFB"/>
    <w:rsid w:val="00706DC4"/>
    <w:rsid w:val="0071108B"/>
    <w:rsid w:val="00711958"/>
    <w:rsid w:val="00711F18"/>
    <w:rsid w:val="007170C7"/>
    <w:rsid w:val="00717834"/>
    <w:rsid w:val="007203FC"/>
    <w:rsid w:val="00720883"/>
    <w:rsid w:val="00721778"/>
    <w:rsid w:val="007229A6"/>
    <w:rsid w:val="007240E5"/>
    <w:rsid w:val="00725193"/>
    <w:rsid w:val="007272FD"/>
    <w:rsid w:val="007302E1"/>
    <w:rsid w:val="0073042F"/>
    <w:rsid w:val="00730ADC"/>
    <w:rsid w:val="00731368"/>
    <w:rsid w:val="00734096"/>
    <w:rsid w:val="007349C1"/>
    <w:rsid w:val="007357FF"/>
    <w:rsid w:val="00736328"/>
    <w:rsid w:val="00740867"/>
    <w:rsid w:val="00741596"/>
    <w:rsid w:val="00742F37"/>
    <w:rsid w:val="00743EC6"/>
    <w:rsid w:val="00744E34"/>
    <w:rsid w:val="00746147"/>
    <w:rsid w:val="0075076C"/>
    <w:rsid w:val="0075147C"/>
    <w:rsid w:val="00752E52"/>
    <w:rsid w:val="00761D3A"/>
    <w:rsid w:val="00763EF1"/>
    <w:rsid w:val="00765966"/>
    <w:rsid w:val="007757B2"/>
    <w:rsid w:val="00780C0E"/>
    <w:rsid w:val="00781C34"/>
    <w:rsid w:val="007826E4"/>
    <w:rsid w:val="00782A73"/>
    <w:rsid w:val="007831D0"/>
    <w:rsid w:val="0078429E"/>
    <w:rsid w:val="00785341"/>
    <w:rsid w:val="007858C2"/>
    <w:rsid w:val="00785E30"/>
    <w:rsid w:val="007870A7"/>
    <w:rsid w:val="0079272A"/>
    <w:rsid w:val="0079306D"/>
    <w:rsid w:val="007A3776"/>
    <w:rsid w:val="007A470B"/>
    <w:rsid w:val="007A4DF1"/>
    <w:rsid w:val="007A5C11"/>
    <w:rsid w:val="007B2B85"/>
    <w:rsid w:val="007B3251"/>
    <w:rsid w:val="007B3CD8"/>
    <w:rsid w:val="007B458B"/>
    <w:rsid w:val="007B6E6F"/>
    <w:rsid w:val="007D056A"/>
    <w:rsid w:val="007D19FD"/>
    <w:rsid w:val="007D5004"/>
    <w:rsid w:val="007D5354"/>
    <w:rsid w:val="007D5C97"/>
    <w:rsid w:val="007D6A5D"/>
    <w:rsid w:val="007E02E8"/>
    <w:rsid w:val="007E14B4"/>
    <w:rsid w:val="007E14F3"/>
    <w:rsid w:val="007E1EC1"/>
    <w:rsid w:val="007E2AAF"/>
    <w:rsid w:val="007E3A01"/>
    <w:rsid w:val="007E71C8"/>
    <w:rsid w:val="007E7F8D"/>
    <w:rsid w:val="007F1377"/>
    <w:rsid w:val="007F1B7A"/>
    <w:rsid w:val="007F5A12"/>
    <w:rsid w:val="008034BF"/>
    <w:rsid w:val="008043C8"/>
    <w:rsid w:val="00804885"/>
    <w:rsid w:val="00805DEF"/>
    <w:rsid w:val="008062D7"/>
    <w:rsid w:val="008150E9"/>
    <w:rsid w:val="00820DF2"/>
    <w:rsid w:val="00820E08"/>
    <w:rsid w:val="00824568"/>
    <w:rsid w:val="00824C46"/>
    <w:rsid w:val="00824D17"/>
    <w:rsid w:val="00825C87"/>
    <w:rsid w:val="00826D62"/>
    <w:rsid w:val="00827B21"/>
    <w:rsid w:val="00830789"/>
    <w:rsid w:val="00836826"/>
    <w:rsid w:val="00842F5E"/>
    <w:rsid w:val="008442D8"/>
    <w:rsid w:val="0084533B"/>
    <w:rsid w:val="00846FFB"/>
    <w:rsid w:val="008474B7"/>
    <w:rsid w:val="008534CE"/>
    <w:rsid w:val="00853E74"/>
    <w:rsid w:val="00853F8E"/>
    <w:rsid w:val="0085466D"/>
    <w:rsid w:val="008549AE"/>
    <w:rsid w:val="008556DF"/>
    <w:rsid w:val="00857071"/>
    <w:rsid w:val="00857516"/>
    <w:rsid w:val="00862355"/>
    <w:rsid w:val="008633C9"/>
    <w:rsid w:val="00864A18"/>
    <w:rsid w:val="00865567"/>
    <w:rsid w:val="008661FA"/>
    <w:rsid w:val="00874001"/>
    <w:rsid w:val="00874F7B"/>
    <w:rsid w:val="008756AF"/>
    <w:rsid w:val="008761A7"/>
    <w:rsid w:val="00880449"/>
    <w:rsid w:val="00880970"/>
    <w:rsid w:val="00881262"/>
    <w:rsid w:val="00883114"/>
    <w:rsid w:val="00896489"/>
    <w:rsid w:val="00896638"/>
    <w:rsid w:val="008A3918"/>
    <w:rsid w:val="008A5E4F"/>
    <w:rsid w:val="008A74F5"/>
    <w:rsid w:val="008A7BBC"/>
    <w:rsid w:val="008B02B8"/>
    <w:rsid w:val="008B64E2"/>
    <w:rsid w:val="008C21A0"/>
    <w:rsid w:val="008C3F71"/>
    <w:rsid w:val="008C4E3C"/>
    <w:rsid w:val="008D01F4"/>
    <w:rsid w:val="008D118E"/>
    <w:rsid w:val="008D6C81"/>
    <w:rsid w:val="008D6E2F"/>
    <w:rsid w:val="008D7951"/>
    <w:rsid w:val="008E0F76"/>
    <w:rsid w:val="008E33F4"/>
    <w:rsid w:val="008E4045"/>
    <w:rsid w:val="008E5131"/>
    <w:rsid w:val="008E5244"/>
    <w:rsid w:val="008E703E"/>
    <w:rsid w:val="008E74E0"/>
    <w:rsid w:val="008F00F4"/>
    <w:rsid w:val="008F1738"/>
    <w:rsid w:val="008F2BF0"/>
    <w:rsid w:val="008F363D"/>
    <w:rsid w:val="008F4E2B"/>
    <w:rsid w:val="009024DA"/>
    <w:rsid w:val="00902E84"/>
    <w:rsid w:val="00905F88"/>
    <w:rsid w:val="00906662"/>
    <w:rsid w:val="00906F77"/>
    <w:rsid w:val="00915E64"/>
    <w:rsid w:val="009168FC"/>
    <w:rsid w:val="00921414"/>
    <w:rsid w:val="00921CA4"/>
    <w:rsid w:val="00922919"/>
    <w:rsid w:val="00922E6F"/>
    <w:rsid w:val="00925809"/>
    <w:rsid w:val="00926910"/>
    <w:rsid w:val="00927011"/>
    <w:rsid w:val="00931E17"/>
    <w:rsid w:val="009321DC"/>
    <w:rsid w:val="00932811"/>
    <w:rsid w:val="00932EC6"/>
    <w:rsid w:val="00935678"/>
    <w:rsid w:val="00935A54"/>
    <w:rsid w:val="00935E1F"/>
    <w:rsid w:val="00940579"/>
    <w:rsid w:val="00940BBC"/>
    <w:rsid w:val="00942024"/>
    <w:rsid w:val="009535B7"/>
    <w:rsid w:val="009612C4"/>
    <w:rsid w:val="00964A6C"/>
    <w:rsid w:val="0096527D"/>
    <w:rsid w:val="00965664"/>
    <w:rsid w:val="00966596"/>
    <w:rsid w:val="0097092E"/>
    <w:rsid w:val="00973D75"/>
    <w:rsid w:val="0097513F"/>
    <w:rsid w:val="00982341"/>
    <w:rsid w:val="00982671"/>
    <w:rsid w:val="00982FC7"/>
    <w:rsid w:val="00983A8A"/>
    <w:rsid w:val="0098407E"/>
    <w:rsid w:val="00985302"/>
    <w:rsid w:val="00985B67"/>
    <w:rsid w:val="00986684"/>
    <w:rsid w:val="00986803"/>
    <w:rsid w:val="00987901"/>
    <w:rsid w:val="009931E3"/>
    <w:rsid w:val="009937E9"/>
    <w:rsid w:val="009A102F"/>
    <w:rsid w:val="009A49F2"/>
    <w:rsid w:val="009A5322"/>
    <w:rsid w:val="009A69E4"/>
    <w:rsid w:val="009B0752"/>
    <w:rsid w:val="009B0B97"/>
    <w:rsid w:val="009B22AB"/>
    <w:rsid w:val="009B47BF"/>
    <w:rsid w:val="009B5518"/>
    <w:rsid w:val="009B67EB"/>
    <w:rsid w:val="009C0652"/>
    <w:rsid w:val="009C06DF"/>
    <w:rsid w:val="009C0AA2"/>
    <w:rsid w:val="009C3EDA"/>
    <w:rsid w:val="009C636E"/>
    <w:rsid w:val="009C65CB"/>
    <w:rsid w:val="009C7604"/>
    <w:rsid w:val="009C7E44"/>
    <w:rsid w:val="009D0453"/>
    <w:rsid w:val="009D4459"/>
    <w:rsid w:val="009D51CD"/>
    <w:rsid w:val="009D74D6"/>
    <w:rsid w:val="009E425A"/>
    <w:rsid w:val="009E5185"/>
    <w:rsid w:val="009E5797"/>
    <w:rsid w:val="009E64A7"/>
    <w:rsid w:val="009E78F0"/>
    <w:rsid w:val="009F37CE"/>
    <w:rsid w:val="009F4156"/>
    <w:rsid w:val="009F6AC0"/>
    <w:rsid w:val="00A01B9E"/>
    <w:rsid w:val="00A0221A"/>
    <w:rsid w:val="00A02D1C"/>
    <w:rsid w:val="00A043F2"/>
    <w:rsid w:val="00A04804"/>
    <w:rsid w:val="00A073D2"/>
    <w:rsid w:val="00A13B7D"/>
    <w:rsid w:val="00A14A4C"/>
    <w:rsid w:val="00A15457"/>
    <w:rsid w:val="00A212DF"/>
    <w:rsid w:val="00A25171"/>
    <w:rsid w:val="00A25E28"/>
    <w:rsid w:val="00A2741D"/>
    <w:rsid w:val="00A32126"/>
    <w:rsid w:val="00A3386F"/>
    <w:rsid w:val="00A41423"/>
    <w:rsid w:val="00A41603"/>
    <w:rsid w:val="00A433A2"/>
    <w:rsid w:val="00A444EE"/>
    <w:rsid w:val="00A47D1F"/>
    <w:rsid w:val="00A578CA"/>
    <w:rsid w:val="00A61332"/>
    <w:rsid w:val="00A651B6"/>
    <w:rsid w:val="00A66920"/>
    <w:rsid w:val="00A732A6"/>
    <w:rsid w:val="00A757D1"/>
    <w:rsid w:val="00A75D97"/>
    <w:rsid w:val="00A76A03"/>
    <w:rsid w:val="00A77F88"/>
    <w:rsid w:val="00A80A31"/>
    <w:rsid w:val="00A80F40"/>
    <w:rsid w:val="00A81EFD"/>
    <w:rsid w:val="00A82A2C"/>
    <w:rsid w:val="00A9179E"/>
    <w:rsid w:val="00A922BC"/>
    <w:rsid w:val="00A97A38"/>
    <w:rsid w:val="00AA0412"/>
    <w:rsid w:val="00AA09F3"/>
    <w:rsid w:val="00AA1A98"/>
    <w:rsid w:val="00AB31CA"/>
    <w:rsid w:val="00AB734D"/>
    <w:rsid w:val="00AB7777"/>
    <w:rsid w:val="00AB7DB2"/>
    <w:rsid w:val="00AC08FA"/>
    <w:rsid w:val="00AC27A0"/>
    <w:rsid w:val="00AC3C4A"/>
    <w:rsid w:val="00AC4FE1"/>
    <w:rsid w:val="00AC548B"/>
    <w:rsid w:val="00AC7A8B"/>
    <w:rsid w:val="00AD19CC"/>
    <w:rsid w:val="00AD1D67"/>
    <w:rsid w:val="00AD667B"/>
    <w:rsid w:val="00AE0E95"/>
    <w:rsid w:val="00AE5309"/>
    <w:rsid w:val="00AE75AA"/>
    <w:rsid w:val="00AF23B9"/>
    <w:rsid w:val="00AF3E51"/>
    <w:rsid w:val="00AF4878"/>
    <w:rsid w:val="00AF5173"/>
    <w:rsid w:val="00AF5384"/>
    <w:rsid w:val="00AF7C7B"/>
    <w:rsid w:val="00B00150"/>
    <w:rsid w:val="00B0093E"/>
    <w:rsid w:val="00B01590"/>
    <w:rsid w:val="00B0327F"/>
    <w:rsid w:val="00B05A25"/>
    <w:rsid w:val="00B06380"/>
    <w:rsid w:val="00B0681B"/>
    <w:rsid w:val="00B06D23"/>
    <w:rsid w:val="00B127B8"/>
    <w:rsid w:val="00B20274"/>
    <w:rsid w:val="00B205B1"/>
    <w:rsid w:val="00B268E8"/>
    <w:rsid w:val="00B271AB"/>
    <w:rsid w:val="00B27858"/>
    <w:rsid w:val="00B327D1"/>
    <w:rsid w:val="00B34D44"/>
    <w:rsid w:val="00B36D8D"/>
    <w:rsid w:val="00B40E22"/>
    <w:rsid w:val="00B46B70"/>
    <w:rsid w:val="00B576EA"/>
    <w:rsid w:val="00B57D97"/>
    <w:rsid w:val="00B62F2E"/>
    <w:rsid w:val="00B644A1"/>
    <w:rsid w:val="00B651D9"/>
    <w:rsid w:val="00B66C99"/>
    <w:rsid w:val="00B6706E"/>
    <w:rsid w:val="00B747CF"/>
    <w:rsid w:val="00B751E1"/>
    <w:rsid w:val="00B7564E"/>
    <w:rsid w:val="00B75B22"/>
    <w:rsid w:val="00B837E7"/>
    <w:rsid w:val="00B838D3"/>
    <w:rsid w:val="00B84B13"/>
    <w:rsid w:val="00B85E73"/>
    <w:rsid w:val="00B85F79"/>
    <w:rsid w:val="00B86586"/>
    <w:rsid w:val="00B87F12"/>
    <w:rsid w:val="00B90346"/>
    <w:rsid w:val="00B9065A"/>
    <w:rsid w:val="00B942C7"/>
    <w:rsid w:val="00B94E2C"/>
    <w:rsid w:val="00B95DFC"/>
    <w:rsid w:val="00B967B3"/>
    <w:rsid w:val="00BA1FC5"/>
    <w:rsid w:val="00BA5A6C"/>
    <w:rsid w:val="00BA6338"/>
    <w:rsid w:val="00BA76F7"/>
    <w:rsid w:val="00BB1140"/>
    <w:rsid w:val="00BB1C3A"/>
    <w:rsid w:val="00BB64E8"/>
    <w:rsid w:val="00BB77E3"/>
    <w:rsid w:val="00BB7C89"/>
    <w:rsid w:val="00BC3457"/>
    <w:rsid w:val="00BC598F"/>
    <w:rsid w:val="00BC714A"/>
    <w:rsid w:val="00BD1F06"/>
    <w:rsid w:val="00BD283D"/>
    <w:rsid w:val="00BD4C6E"/>
    <w:rsid w:val="00BD59B8"/>
    <w:rsid w:val="00BE12F4"/>
    <w:rsid w:val="00BE4258"/>
    <w:rsid w:val="00BE75F4"/>
    <w:rsid w:val="00BF04C0"/>
    <w:rsid w:val="00BF359C"/>
    <w:rsid w:val="00BF41C7"/>
    <w:rsid w:val="00BF6AF6"/>
    <w:rsid w:val="00BF7897"/>
    <w:rsid w:val="00BF7A73"/>
    <w:rsid w:val="00BF7D95"/>
    <w:rsid w:val="00C00B56"/>
    <w:rsid w:val="00C01CAA"/>
    <w:rsid w:val="00C034E0"/>
    <w:rsid w:val="00C03B5C"/>
    <w:rsid w:val="00C106D6"/>
    <w:rsid w:val="00C12BAF"/>
    <w:rsid w:val="00C16396"/>
    <w:rsid w:val="00C16874"/>
    <w:rsid w:val="00C21DEB"/>
    <w:rsid w:val="00C22775"/>
    <w:rsid w:val="00C252CE"/>
    <w:rsid w:val="00C27175"/>
    <w:rsid w:val="00C31656"/>
    <w:rsid w:val="00C3304B"/>
    <w:rsid w:val="00C33ACF"/>
    <w:rsid w:val="00C342E2"/>
    <w:rsid w:val="00C34377"/>
    <w:rsid w:val="00C35BEF"/>
    <w:rsid w:val="00C36F01"/>
    <w:rsid w:val="00C37582"/>
    <w:rsid w:val="00C3792C"/>
    <w:rsid w:val="00C41014"/>
    <w:rsid w:val="00C43743"/>
    <w:rsid w:val="00C437F7"/>
    <w:rsid w:val="00C43989"/>
    <w:rsid w:val="00C47DDE"/>
    <w:rsid w:val="00C50422"/>
    <w:rsid w:val="00C512D1"/>
    <w:rsid w:val="00C51827"/>
    <w:rsid w:val="00C52716"/>
    <w:rsid w:val="00C52F56"/>
    <w:rsid w:val="00C53226"/>
    <w:rsid w:val="00C534DB"/>
    <w:rsid w:val="00C55A1C"/>
    <w:rsid w:val="00C56DFE"/>
    <w:rsid w:val="00C60655"/>
    <w:rsid w:val="00C66502"/>
    <w:rsid w:val="00C679AC"/>
    <w:rsid w:val="00C67C5B"/>
    <w:rsid w:val="00C70037"/>
    <w:rsid w:val="00C706EA"/>
    <w:rsid w:val="00C708DE"/>
    <w:rsid w:val="00C72565"/>
    <w:rsid w:val="00C747F1"/>
    <w:rsid w:val="00C8166E"/>
    <w:rsid w:val="00C837CB"/>
    <w:rsid w:val="00C84A11"/>
    <w:rsid w:val="00C857BC"/>
    <w:rsid w:val="00C8727C"/>
    <w:rsid w:val="00C90D9C"/>
    <w:rsid w:val="00C9709D"/>
    <w:rsid w:val="00C97D1E"/>
    <w:rsid w:val="00CA1386"/>
    <w:rsid w:val="00CA25C7"/>
    <w:rsid w:val="00CA2DDA"/>
    <w:rsid w:val="00CA44FD"/>
    <w:rsid w:val="00CA5322"/>
    <w:rsid w:val="00CA5C55"/>
    <w:rsid w:val="00CA5DBD"/>
    <w:rsid w:val="00CA69B7"/>
    <w:rsid w:val="00CB1190"/>
    <w:rsid w:val="00CB1873"/>
    <w:rsid w:val="00CB2DA8"/>
    <w:rsid w:val="00CB6F91"/>
    <w:rsid w:val="00CB7645"/>
    <w:rsid w:val="00CC230C"/>
    <w:rsid w:val="00CC3A84"/>
    <w:rsid w:val="00CC4863"/>
    <w:rsid w:val="00CC5955"/>
    <w:rsid w:val="00CC67CB"/>
    <w:rsid w:val="00CC7502"/>
    <w:rsid w:val="00CD3C59"/>
    <w:rsid w:val="00CD7653"/>
    <w:rsid w:val="00CD7EE3"/>
    <w:rsid w:val="00CE236E"/>
    <w:rsid w:val="00CE2792"/>
    <w:rsid w:val="00CE2BCA"/>
    <w:rsid w:val="00CE5CD6"/>
    <w:rsid w:val="00CE6843"/>
    <w:rsid w:val="00CF0362"/>
    <w:rsid w:val="00CF2F0A"/>
    <w:rsid w:val="00CF4372"/>
    <w:rsid w:val="00CF571A"/>
    <w:rsid w:val="00CF6C9A"/>
    <w:rsid w:val="00CF7224"/>
    <w:rsid w:val="00CF7ABD"/>
    <w:rsid w:val="00D00392"/>
    <w:rsid w:val="00D00923"/>
    <w:rsid w:val="00D0240E"/>
    <w:rsid w:val="00D12FFA"/>
    <w:rsid w:val="00D135E8"/>
    <w:rsid w:val="00D163BA"/>
    <w:rsid w:val="00D165BA"/>
    <w:rsid w:val="00D23D79"/>
    <w:rsid w:val="00D2570C"/>
    <w:rsid w:val="00D2771B"/>
    <w:rsid w:val="00D315F4"/>
    <w:rsid w:val="00D32551"/>
    <w:rsid w:val="00D34D81"/>
    <w:rsid w:val="00D35B6E"/>
    <w:rsid w:val="00D3619E"/>
    <w:rsid w:val="00D37221"/>
    <w:rsid w:val="00D43A64"/>
    <w:rsid w:val="00D44B98"/>
    <w:rsid w:val="00D524E5"/>
    <w:rsid w:val="00D56BAA"/>
    <w:rsid w:val="00D57576"/>
    <w:rsid w:val="00D61C16"/>
    <w:rsid w:val="00D64285"/>
    <w:rsid w:val="00D6595C"/>
    <w:rsid w:val="00D70FFA"/>
    <w:rsid w:val="00D729F0"/>
    <w:rsid w:val="00D736A3"/>
    <w:rsid w:val="00D73CC5"/>
    <w:rsid w:val="00D74A9C"/>
    <w:rsid w:val="00D763D1"/>
    <w:rsid w:val="00D801F8"/>
    <w:rsid w:val="00D8294D"/>
    <w:rsid w:val="00D83A4A"/>
    <w:rsid w:val="00D84891"/>
    <w:rsid w:val="00D85312"/>
    <w:rsid w:val="00D86D8C"/>
    <w:rsid w:val="00D9429D"/>
    <w:rsid w:val="00D94788"/>
    <w:rsid w:val="00D97E2C"/>
    <w:rsid w:val="00DA106F"/>
    <w:rsid w:val="00DB19F5"/>
    <w:rsid w:val="00DB2AB0"/>
    <w:rsid w:val="00DB3429"/>
    <w:rsid w:val="00DC4050"/>
    <w:rsid w:val="00DC64FC"/>
    <w:rsid w:val="00DC7626"/>
    <w:rsid w:val="00DC7D25"/>
    <w:rsid w:val="00DD0CE4"/>
    <w:rsid w:val="00DD29F0"/>
    <w:rsid w:val="00DD3385"/>
    <w:rsid w:val="00DE0AA0"/>
    <w:rsid w:val="00DE1414"/>
    <w:rsid w:val="00DE234A"/>
    <w:rsid w:val="00DE29F3"/>
    <w:rsid w:val="00DF2C0C"/>
    <w:rsid w:val="00DF3B65"/>
    <w:rsid w:val="00DF4F4B"/>
    <w:rsid w:val="00E00DD7"/>
    <w:rsid w:val="00E06A21"/>
    <w:rsid w:val="00E07314"/>
    <w:rsid w:val="00E12686"/>
    <w:rsid w:val="00E13DD4"/>
    <w:rsid w:val="00E15D54"/>
    <w:rsid w:val="00E175C6"/>
    <w:rsid w:val="00E17FE7"/>
    <w:rsid w:val="00E20748"/>
    <w:rsid w:val="00E25639"/>
    <w:rsid w:val="00E26155"/>
    <w:rsid w:val="00E27A42"/>
    <w:rsid w:val="00E30497"/>
    <w:rsid w:val="00E363A3"/>
    <w:rsid w:val="00E404A8"/>
    <w:rsid w:val="00E42B3B"/>
    <w:rsid w:val="00E44319"/>
    <w:rsid w:val="00E44B31"/>
    <w:rsid w:val="00E468CD"/>
    <w:rsid w:val="00E50CA7"/>
    <w:rsid w:val="00E51544"/>
    <w:rsid w:val="00E52132"/>
    <w:rsid w:val="00E533F2"/>
    <w:rsid w:val="00E55138"/>
    <w:rsid w:val="00E60B8C"/>
    <w:rsid w:val="00E61244"/>
    <w:rsid w:val="00E6156E"/>
    <w:rsid w:val="00E63530"/>
    <w:rsid w:val="00E64752"/>
    <w:rsid w:val="00E65691"/>
    <w:rsid w:val="00E66D8A"/>
    <w:rsid w:val="00E707FF"/>
    <w:rsid w:val="00E71981"/>
    <w:rsid w:val="00E745A7"/>
    <w:rsid w:val="00E838C7"/>
    <w:rsid w:val="00E85BD8"/>
    <w:rsid w:val="00E9023A"/>
    <w:rsid w:val="00E90930"/>
    <w:rsid w:val="00E90A47"/>
    <w:rsid w:val="00E926C5"/>
    <w:rsid w:val="00E93C5D"/>
    <w:rsid w:val="00E95238"/>
    <w:rsid w:val="00E96729"/>
    <w:rsid w:val="00EA3DAC"/>
    <w:rsid w:val="00EA3EA6"/>
    <w:rsid w:val="00EA6B68"/>
    <w:rsid w:val="00EA6D0A"/>
    <w:rsid w:val="00EB1570"/>
    <w:rsid w:val="00EB34D8"/>
    <w:rsid w:val="00EB6C64"/>
    <w:rsid w:val="00EB7157"/>
    <w:rsid w:val="00EB7D1D"/>
    <w:rsid w:val="00EC06E3"/>
    <w:rsid w:val="00EC20B5"/>
    <w:rsid w:val="00EC2342"/>
    <w:rsid w:val="00EC2361"/>
    <w:rsid w:val="00EC428F"/>
    <w:rsid w:val="00EC5FA7"/>
    <w:rsid w:val="00EC7DA7"/>
    <w:rsid w:val="00ED0F52"/>
    <w:rsid w:val="00ED6AD1"/>
    <w:rsid w:val="00EE5D44"/>
    <w:rsid w:val="00EE60D0"/>
    <w:rsid w:val="00EF17A1"/>
    <w:rsid w:val="00EF5ABA"/>
    <w:rsid w:val="00EF6E37"/>
    <w:rsid w:val="00EF7335"/>
    <w:rsid w:val="00F00444"/>
    <w:rsid w:val="00F036B8"/>
    <w:rsid w:val="00F10B0B"/>
    <w:rsid w:val="00F14E46"/>
    <w:rsid w:val="00F21878"/>
    <w:rsid w:val="00F22ABA"/>
    <w:rsid w:val="00F251E4"/>
    <w:rsid w:val="00F3089E"/>
    <w:rsid w:val="00F31020"/>
    <w:rsid w:val="00F35FD8"/>
    <w:rsid w:val="00F36660"/>
    <w:rsid w:val="00F41F05"/>
    <w:rsid w:val="00F435A5"/>
    <w:rsid w:val="00F4491B"/>
    <w:rsid w:val="00F549FE"/>
    <w:rsid w:val="00F5592C"/>
    <w:rsid w:val="00F6036E"/>
    <w:rsid w:val="00F61D1A"/>
    <w:rsid w:val="00F61EB2"/>
    <w:rsid w:val="00F62E94"/>
    <w:rsid w:val="00F6471D"/>
    <w:rsid w:val="00F670C1"/>
    <w:rsid w:val="00F72C80"/>
    <w:rsid w:val="00F74FDC"/>
    <w:rsid w:val="00F82989"/>
    <w:rsid w:val="00F83C9A"/>
    <w:rsid w:val="00F84965"/>
    <w:rsid w:val="00F85ABB"/>
    <w:rsid w:val="00F91FB9"/>
    <w:rsid w:val="00F9562A"/>
    <w:rsid w:val="00FA09F0"/>
    <w:rsid w:val="00FA21D0"/>
    <w:rsid w:val="00FA57EF"/>
    <w:rsid w:val="00FA638E"/>
    <w:rsid w:val="00FB02AC"/>
    <w:rsid w:val="00FB27DF"/>
    <w:rsid w:val="00FB38F3"/>
    <w:rsid w:val="00FB529C"/>
    <w:rsid w:val="00FB5648"/>
    <w:rsid w:val="00FB56CE"/>
    <w:rsid w:val="00FC0FCA"/>
    <w:rsid w:val="00FC219C"/>
    <w:rsid w:val="00FD0E17"/>
    <w:rsid w:val="00FD2D38"/>
    <w:rsid w:val="00FD32AB"/>
    <w:rsid w:val="00FD6448"/>
    <w:rsid w:val="00FD7114"/>
    <w:rsid w:val="00FE2740"/>
    <w:rsid w:val="00FE59B1"/>
    <w:rsid w:val="00FF0D5A"/>
    <w:rsid w:val="00FF0FAC"/>
    <w:rsid w:val="00FF2792"/>
    <w:rsid w:val="00FF3757"/>
    <w:rsid w:val="00FF5E31"/>
    <w:rsid w:val="00FF6B6F"/>
    <w:rsid w:val="00FF73A1"/>
    <w:rsid w:val="00F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61D3A"/>
    <w:rPr>
      <w:rFonts w:ascii="Courier 12cpi" w:hAnsi="Courier 12cpi"/>
      <w:u w:val="single"/>
    </w:rPr>
  </w:style>
  <w:style w:type="paragraph" w:styleId="Titolo1">
    <w:name w:val="heading 1"/>
    <w:basedOn w:val="Normale"/>
    <w:next w:val="Normale"/>
    <w:qFormat/>
    <w:rsid w:val="005C54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868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03B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03B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03B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qFormat/>
    <w:rsid w:val="00E073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986803"/>
    <w:pPr>
      <w:tabs>
        <w:tab w:val="left" w:pos="-3119"/>
      </w:tabs>
      <w:ind w:left="284" w:hanging="284"/>
      <w:jc w:val="both"/>
    </w:pPr>
    <w:rPr>
      <w:rFonts w:ascii="Arial Narrow" w:hAnsi="Arial Narrow"/>
      <w:sz w:val="24"/>
      <w:u w:val="none"/>
    </w:rPr>
  </w:style>
  <w:style w:type="paragraph" w:styleId="Corpodeltesto">
    <w:name w:val="Body Text"/>
    <w:basedOn w:val="Normale"/>
    <w:rsid w:val="00986803"/>
    <w:pPr>
      <w:spacing w:after="120"/>
    </w:pPr>
  </w:style>
  <w:style w:type="paragraph" w:customStyle="1" w:styleId="c1">
    <w:name w:val="c1"/>
    <w:basedOn w:val="Normale"/>
    <w:rsid w:val="00986803"/>
    <w:pPr>
      <w:widowControl w:val="0"/>
      <w:spacing w:line="240" w:lineRule="atLeast"/>
      <w:jc w:val="center"/>
    </w:pPr>
    <w:rPr>
      <w:rFonts w:ascii="Times New Roman" w:hAnsi="Times New Roman"/>
      <w:snapToGrid w:val="0"/>
      <w:sz w:val="24"/>
      <w:u w:val="none"/>
    </w:rPr>
  </w:style>
  <w:style w:type="paragraph" w:styleId="Testofumetto">
    <w:name w:val="Balloon Text"/>
    <w:basedOn w:val="Normale"/>
    <w:semiHidden/>
    <w:rsid w:val="006C6D08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E0E95"/>
    <w:pPr>
      <w:spacing w:after="120" w:line="480" w:lineRule="auto"/>
    </w:pPr>
  </w:style>
  <w:style w:type="paragraph" w:customStyle="1" w:styleId="Standard">
    <w:name w:val="Standard"/>
    <w:rsid w:val="00AE0E95"/>
    <w:pPr>
      <w:autoSpaceDE w:val="0"/>
      <w:autoSpaceDN w:val="0"/>
      <w:adjustRightInd w:val="0"/>
    </w:pPr>
    <w:rPr>
      <w:lang w:val="en-US" w:eastAsia="en-US"/>
    </w:rPr>
  </w:style>
  <w:style w:type="paragraph" w:customStyle="1" w:styleId="DOFFNORM">
    <w:name w:val="DOFF_NORM"/>
    <w:basedOn w:val="Normale"/>
    <w:rsid w:val="00031E6F"/>
    <w:pPr>
      <w:tabs>
        <w:tab w:val="left" w:pos="720"/>
        <w:tab w:val="left" w:pos="1440"/>
        <w:tab w:val="left" w:pos="2880"/>
        <w:tab w:val="left" w:pos="3168"/>
        <w:tab w:val="left" w:pos="3456"/>
      </w:tabs>
      <w:ind w:left="2880"/>
      <w:jc w:val="both"/>
    </w:pPr>
    <w:rPr>
      <w:rFonts w:ascii="Arial" w:hAnsi="Arial"/>
      <w:u w:val="none"/>
      <w:lang w:eastAsia="en-US"/>
    </w:rPr>
  </w:style>
  <w:style w:type="paragraph" w:customStyle="1" w:styleId="DOFFPRIM">
    <w:name w:val="DOFF_PRIM"/>
    <w:basedOn w:val="Normale"/>
    <w:next w:val="DOFFNORM"/>
    <w:rsid w:val="00031E6F"/>
    <w:pPr>
      <w:tabs>
        <w:tab w:val="left" w:pos="720"/>
        <w:tab w:val="left" w:pos="1440"/>
        <w:tab w:val="left" w:pos="2880"/>
        <w:tab w:val="left" w:pos="3168"/>
        <w:tab w:val="left" w:pos="3456"/>
      </w:tabs>
      <w:ind w:left="2880" w:hanging="2880"/>
      <w:jc w:val="both"/>
    </w:pPr>
    <w:rPr>
      <w:rFonts w:ascii="Arial" w:hAnsi="Arial"/>
      <w:b/>
      <w:u w:val="none"/>
      <w:lang w:eastAsia="en-US"/>
    </w:rPr>
  </w:style>
  <w:style w:type="table" w:styleId="Grigliatabella">
    <w:name w:val="Table Grid"/>
    <w:basedOn w:val="Tabellanormale"/>
    <w:rsid w:val="00F62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415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1596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741596"/>
    <w:pPr>
      <w:ind w:right="-1"/>
      <w:jc w:val="center"/>
    </w:pPr>
    <w:rPr>
      <w:rFonts w:ascii="Times New Roman" w:hAnsi="Times New Roman"/>
      <w:b/>
      <w:sz w:val="36"/>
      <w:u w:val="none"/>
    </w:rPr>
  </w:style>
  <w:style w:type="character" w:customStyle="1" w:styleId="IntestazioneCarattere">
    <w:name w:val="Intestazione Carattere"/>
    <w:basedOn w:val="Carpredefinitoparagrafo"/>
    <w:link w:val="Intestazione"/>
    <w:rsid w:val="0014350C"/>
    <w:rPr>
      <w:rFonts w:ascii="Courier 12cpi" w:hAnsi="Courier 12cpi"/>
      <w:u w:val="single"/>
    </w:rPr>
  </w:style>
  <w:style w:type="paragraph" w:styleId="Didascalia">
    <w:name w:val="caption"/>
    <w:basedOn w:val="Normale"/>
    <w:next w:val="Normale"/>
    <w:unhideWhenUsed/>
    <w:qFormat/>
    <w:rsid w:val="0045036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FF6B6F"/>
    <w:rPr>
      <w:color w:val="808080"/>
    </w:rPr>
  </w:style>
  <w:style w:type="paragraph" w:styleId="Paragrafoelenco">
    <w:name w:val="List Paragraph"/>
    <w:basedOn w:val="Normale"/>
    <w:uiPriority w:val="34"/>
    <w:qFormat/>
    <w:rsid w:val="00BF41C7"/>
    <w:pPr>
      <w:ind w:left="720"/>
      <w:contextualSpacing/>
    </w:pPr>
  </w:style>
  <w:style w:type="character" w:styleId="Rimandocommento">
    <w:name w:val="annotation reference"/>
    <w:basedOn w:val="Carpredefinitoparagrafo"/>
    <w:rsid w:val="0003413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3413B"/>
  </w:style>
  <w:style w:type="character" w:customStyle="1" w:styleId="TestocommentoCarattere">
    <w:name w:val="Testo commento Carattere"/>
    <w:basedOn w:val="Carpredefinitoparagrafo"/>
    <w:link w:val="Testocommento"/>
    <w:rsid w:val="0003413B"/>
    <w:rPr>
      <w:rFonts w:ascii="Courier 12cpi" w:hAnsi="Courier 12cpi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rsid w:val="000341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3413B"/>
    <w:rPr>
      <w:rFonts w:ascii="Courier 12cpi" w:hAnsi="Courier 12cpi"/>
      <w:b/>
      <w:bCs/>
      <w:u w:val="single"/>
    </w:rPr>
  </w:style>
  <w:style w:type="character" w:customStyle="1" w:styleId="Corpodeltesto2Carattere">
    <w:name w:val="Corpo del testo 2 Carattere"/>
    <w:link w:val="Corpodeltesto2"/>
    <w:locked/>
    <w:rsid w:val="008D7951"/>
    <w:rPr>
      <w:rFonts w:ascii="Courier 12cpi" w:hAnsi="Courier 12cpi"/>
      <w:u w:val="single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D00923"/>
    <w:rPr>
      <w:rFonts w:ascii="Arial Narrow" w:hAnsi="Arial Narrow"/>
      <w:sz w:val="24"/>
    </w:rPr>
  </w:style>
  <w:style w:type="character" w:customStyle="1" w:styleId="Titolo6Carattere">
    <w:name w:val="Titolo 6 Carattere"/>
    <w:basedOn w:val="Carpredefinitoparagrafo"/>
    <w:link w:val="Titolo6"/>
    <w:semiHidden/>
    <w:rsid w:val="00C03B5C"/>
    <w:rPr>
      <w:rFonts w:asciiTheme="majorHAnsi" w:eastAsiaTheme="majorEastAsia" w:hAnsiTheme="majorHAnsi" w:cstheme="majorBidi"/>
      <w:i/>
      <w:iCs/>
      <w:color w:val="243F60" w:themeColor="accent1" w:themeShade="7F"/>
      <w:u w:val="single"/>
    </w:rPr>
  </w:style>
  <w:style w:type="character" w:customStyle="1" w:styleId="Titolo7Carattere">
    <w:name w:val="Titolo 7 Carattere"/>
    <w:basedOn w:val="Carpredefinitoparagrafo"/>
    <w:link w:val="Titolo7"/>
    <w:semiHidden/>
    <w:rsid w:val="00C03B5C"/>
    <w:rPr>
      <w:rFonts w:asciiTheme="majorHAnsi" w:eastAsiaTheme="majorEastAsia" w:hAnsiTheme="majorHAnsi" w:cstheme="majorBidi"/>
      <w:i/>
      <w:iCs/>
      <w:color w:val="404040" w:themeColor="text1" w:themeTint="BF"/>
      <w:u w:val="single"/>
    </w:rPr>
  </w:style>
  <w:style w:type="character" w:customStyle="1" w:styleId="Titolo8Carattere">
    <w:name w:val="Titolo 8 Carattere"/>
    <w:basedOn w:val="Carpredefinitoparagrafo"/>
    <w:link w:val="Titolo8"/>
    <w:semiHidden/>
    <w:rsid w:val="00C03B5C"/>
    <w:rPr>
      <w:rFonts w:asciiTheme="majorHAnsi" w:eastAsiaTheme="majorEastAsia" w:hAnsiTheme="majorHAnsi" w:cstheme="majorBidi"/>
      <w:color w:val="404040" w:themeColor="text1" w:themeTint="BF"/>
      <w:u w:val="single"/>
    </w:rPr>
  </w:style>
  <w:style w:type="paragraph" w:customStyle="1" w:styleId="Default">
    <w:name w:val="Default"/>
    <w:rsid w:val="00421A9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61D3A"/>
    <w:rPr>
      <w:rFonts w:ascii="Courier 12cpi" w:hAnsi="Courier 12cpi"/>
      <w:u w:val="single"/>
    </w:rPr>
  </w:style>
  <w:style w:type="paragraph" w:styleId="Titolo1">
    <w:name w:val="heading 1"/>
    <w:basedOn w:val="Normale"/>
    <w:next w:val="Normale"/>
    <w:qFormat/>
    <w:rsid w:val="005C54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868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03B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03B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03B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qFormat/>
    <w:rsid w:val="00E073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986803"/>
    <w:pPr>
      <w:tabs>
        <w:tab w:val="left" w:pos="-3119"/>
      </w:tabs>
      <w:ind w:left="284" w:hanging="284"/>
      <w:jc w:val="both"/>
    </w:pPr>
    <w:rPr>
      <w:rFonts w:ascii="Arial Narrow" w:hAnsi="Arial Narrow"/>
      <w:sz w:val="24"/>
      <w:u w:val="none"/>
    </w:rPr>
  </w:style>
  <w:style w:type="paragraph" w:styleId="Corpotesto">
    <w:name w:val="Body Text"/>
    <w:basedOn w:val="Normale"/>
    <w:rsid w:val="00986803"/>
    <w:pPr>
      <w:spacing w:after="120"/>
    </w:pPr>
  </w:style>
  <w:style w:type="paragraph" w:customStyle="1" w:styleId="c1">
    <w:name w:val="c1"/>
    <w:basedOn w:val="Normale"/>
    <w:rsid w:val="00986803"/>
    <w:pPr>
      <w:widowControl w:val="0"/>
      <w:spacing w:line="240" w:lineRule="atLeast"/>
      <w:jc w:val="center"/>
    </w:pPr>
    <w:rPr>
      <w:rFonts w:ascii="Times New Roman" w:hAnsi="Times New Roman"/>
      <w:snapToGrid w:val="0"/>
      <w:sz w:val="24"/>
      <w:u w:val="none"/>
    </w:rPr>
  </w:style>
  <w:style w:type="paragraph" w:styleId="Testofumetto">
    <w:name w:val="Balloon Text"/>
    <w:basedOn w:val="Normale"/>
    <w:semiHidden/>
    <w:rsid w:val="006C6D08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E0E95"/>
    <w:pPr>
      <w:spacing w:after="120" w:line="480" w:lineRule="auto"/>
    </w:pPr>
  </w:style>
  <w:style w:type="paragraph" w:customStyle="1" w:styleId="Standard">
    <w:name w:val="Standard"/>
    <w:rsid w:val="00AE0E95"/>
    <w:pPr>
      <w:autoSpaceDE w:val="0"/>
      <w:autoSpaceDN w:val="0"/>
      <w:adjustRightInd w:val="0"/>
    </w:pPr>
    <w:rPr>
      <w:lang w:val="en-US" w:eastAsia="en-US"/>
    </w:rPr>
  </w:style>
  <w:style w:type="paragraph" w:customStyle="1" w:styleId="DOFFNORM">
    <w:name w:val="DOFF_NORM"/>
    <w:basedOn w:val="Normale"/>
    <w:rsid w:val="00031E6F"/>
    <w:pPr>
      <w:tabs>
        <w:tab w:val="left" w:pos="720"/>
        <w:tab w:val="left" w:pos="1440"/>
        <w:tab w:val="left" w:pos="2880"/>
        <w:tab w:val="left" w:pos="3168"/>
        <w:tab w:val="left" w:pos="3456"/>
      </w:tabs>
      <w:ind w:left="2880"/>
      <w:jc w:val="both"/>
    </w:pPr>
    <w:rPr>
      <w:rFonts w:ascii="Arial" w:hAnsi="Arial"/>
      <w:u w:val="none"/>
      <w:lang w:eastAsia="en-US"/>
    </w:rPr>
  </w:style>
  <w:style w:type="paragraph" w:customStyle="1" w:styleId="DOFFPRIM">
    <w:name w:val="DOFF_PRIM"/>
    <w:basedOn w:val="Normale"/>
    <w:next w:val="DOFFNORM"/>
    <w:rsid w:val="00031E6F"/>
    <w:pPr>
      <w:tabs>
        <w:tab w:val="left" w:pos="720"/>
        <w:tab w:val="left" w:pos="1440"/>
        <w:tab w:val="left" w:pos="2880"/>
        <w:tab w:val="left" w:pos="3168"/>
        <w:tab w:val="left" w:pos="3456"/>
      </w:tabs>
      <w:ind w:left="2880" w:hanging="2880"/>
      <w:jc w:val="both"/>
    </w:pPr>
    <w:rPr>
      <w:rFonts w:ascii="Arial" w:hAnsi="Arial"/>
      <w:b/>
      <w:u w:val="none"/>
      <w:lang w:eastAsia="en-US"/>
    </w:rPr>
  </w:style>
  <w:style w:type="table" w:styleId="Grigliatabella">
    <w:name w:val="Table Grid"/>
    <w:basedOn w:val="Tabellanormale"/>
    <w:rsid w:val="00F6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415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1596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741596"/>
    <w:pPr>
      <w:ind w:right="-1"/>
      <w:jc w:val="center"/>
    </w:pPr>
    <w:rPr>
      <w:rFonts w:ascii="Times New Roman" w:hAnsi="Times New Roman"/>
      <w:b/>
      <w:sz w:val="36"/>
      <w:u w:val="none"/>
    </w:rPr>
  </w:style>
  <w:style w:type="character" w:customStyle="1" w:styleId="IntestazioneCarattere">
    <w:name w:val="Intestazione Carattere"/>
    <w:basedOn w:val="Carpredefinitoparagrafo"/>
    <w:link w:val="Intestazione"/>
    <w:rsid w:val="0014350C"/>
    <w:rPr>
      <w:rFonts w:ascii="Courier 12cpi" w:hAnsi="Courier 12cpi"/>
      <w:u w:val="single"/>
    </w:rPr>
  </w:style>
  <w:style w:type="paragraph" w:styleId="Didascalia">
    <w:name w:val="caption"/>
    <w:basedOn w:val="Normale"/>
    <w:next w:val="Normale"/>
    <w:unhideWhenUsed/>
    <w:qFormat/>
    <w:rsid w:val="0045036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FF6B6F"/>
    <w:rPr>
      <w:color w:val="808080"/>
    </w:rPr>
  </w:style>
  <w:style w:type="paragraph" w:styleId="Paragrafoelenco">
    <w:name w:val="List Paragraph"/>
    <w:basedOn w:val="Normale"/>
    <w:uiPriority w:val="34"/>
    <w:qFormat/>
    <w:rsid w:val="00BF41C7"/>
    <w:pPr>
      <w:ind w:left="720"/>
      <w:contextualSpacing/>
    </w:pPr>
  </w:style>
  <w:style w:type="character" w:styleId="Rimandocommento">
    <w:name w:val="annotation reference"/>
    <w:basedOn w:val="Carpredefinitoparagrafo"/>
    <w:rsid w:val="0003413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3413B"/>
  </w:style>
  <w:style w:type="character" w:customStyle="1" w:styleId="TestocommentoCarattere">
    <w:name w:val="Testo commento Carattere"/>
    <w:basedOn w:val="Carpredefinitoparagrafo"/>
    <w:link w:val="Testocommento"/>
    <w:rsid w:val="0003413B"/>
    <w:rPr>
      <w:rFonts w:ascii="Courier 12cpi" w:hAnsi="Courier 12cpi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rsid w:val="000341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3413B"/>
    <w:rPr>
      <w:rFonts w:ascii="Courier 12cpi" w:hAnsi="Courier 12cpi"/>
      <w:b/>
      <w:bCs/>
      <w:u w:val="single"/>
    </w:rPr>
  </w:style>
  <w:style w:type="character" w:customStyle="1" w:styleId="Corpodeltesto2Carattere">
    <w:name w:val="Corpo del testo 2 Carattere"/>
    <w:link w:val="Corpodeltesto2"/>
    <w:locked/>
    <w:rsid w:val="008D7951"/>
    <w:rPr>
      <w:rFonts w:ascii="Courier 12cpi" w:hAnsi="Courier 12cpi"/>
      <w:u w:val="single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D00923"/>
    <w:rPr>
      <w:rFonts w:ascii="Arial Narrow" w:hAnsi="Arial Narrow"/>
      <w:sz w:val="24"/>
    </w:rPr>
  </w:style>
  <w:style w:type="character" w:customStyle="1" w:styleId="Titolo6Carattere">
    <w:name w:val="Titolo 6 Carattere"/>
    <w:basedOn w:val="Carpredefinitoparagrafo"/>
    <w:link w:val="Titolo6"/>
    <w:semiHidden/>
    <w:rsid w:val="00C03B5C"/>
    <w:rPr>
      <w:rFonts w:asciiTheme="majorHAnsi" w:eastAsiaTheme="majorEastAsia" w:hAnsiTheme="majorHAnsi" w:cstheme="majorBidi"/>
      <w:i/>
      <w:iCs/>
      <w:color w:val="243F60" w:themeColor="accent1" w:themeShade="7F"/>
      <w:u w:val="single"/>
    </w:rPr>
  </w:style>
  <w:style w:type="character" w:customStyle="1" w:styleId="Titolo7Carattere">
    <w:name w:val="Titolo 7 Carattere"/>
    <w:basedOn w:val="Carpredefinitoparagrafo"/>
    <w:link w:val="Titolo7"/>
    <w:semiHidden/>
    <w:rsid w:val="00C03B5C"/>
    <w:rPr>
      <w:rFonts w:asciiTheme="majorHAnsi" w:eastAsiaTheme="majorEastAsia" w:hAnsiTheme="majorHAnsi" w:cstheme="majorBidi"/>
      <w:i/>
      <w:iCs/>
      <w:color w:val="404040" w:themeColor="text1" w:themeTint="BF"/>
      <w:u w:val="single"/>
    </w:rPr>
  </w:style>
  <w:style w:type="character" w:customStyle="1" w:styleId="Titolo8Carattere">
    <w:name w:val="Titolo 8 Carattere"/>
    <w:basedOn w:val="Carpredefinitoparagrafo"/>
    <w:link w:val="Titolo8"/>
    <w:semiHidden/>
    <w:rsid w:val="00C03B5C"/>
    <w:rPr>
      <w:rFonts w:asciiTheme="majorHAnsi" w:eastAsiaTheme="majorEastAsia" w:hAnsiTheme="majorHAnsi" w:cstheme="majorBidi"/>
      <w:color w:val="404040" w:themeColor="text1" w:themeTint="B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BFE76-CAF4-49C4-A589-DC68731B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 N° 3 Elettrocardiografi ”</vt:lpstr>
    </vt:vector>
  </TitlesOfParts>
  <Company>LA.DI.MEDICAL</Company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N° 3 Elettrocardiografi ”</dc:title>
  <dc:creator>Ambra</dc:creator>
  <cp:lastModifiedBy>francesco.buzzo</cp:lastModifiedBy>
  <cp:revision>7</cp:revision>
  <cp:lastPrinted>2016-05-16T12:57:00Z</cp:lastPrinted>
  <dcterms:created xsi:type="dcterms:W3CDTF">2016-06-05T18:39:00Z</dcterms:created>
  <dcterms:modified xsi:type="dcterms:W3CDTF">2016-07-18T17:37:00Z</dcterms:modified>
</cp:coreProperties>
</file>