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E13BBE" w:rsidRDefault="00E13BBE" w:rsidP="005234A5">
      <w:pPr>
        <w:ind w:left="-533" w:hanging="34"/>
        <w:rPr>
          <w:b/>
        </w:rPr>
      </w:pPr>
    </w:p>
    <w:p w:rsidR="00E13BBE" w:rsidRDefault="00E13BBE" w:rsidP="005234A5">
      <w:pPr>
        <w:ind w:left="-533" w:hanging="34"/>
        <w:rPr>
          <w:b/>
        </w:rPr>
      </w:pPr>
      <w:r>
        <w:rPr>
          <w:b/>
        </w:rPr>
        <w:t>“Sorveglianza epidemiologica degli isolati microbiologici peritoneali in corso di peritonite batterica spontanea”</w:t>
      </w:r>
    </w:p>
    <w:p w:rsidR="001B47D9" w:rsidRDefault="001B47D9" w:rsidP="005234A5">
      <w:pPr>
        <w:ind w:left="-533" w:hanging="34"/>
        <w:rPr>
          <w:b/>
        </w:rPr>
      </w:pPr>
    </w:p>
    <w:p w:rsidR="006122C4" w:rsidRPr="001B47D9" w:rsidRDefault="00E13BBE" w:rsidP="006122C4">
      <w:pPr>
        <w:tabs>
          <w:tab w:val="left" w:pos="-1276"/>
          <w:tab w:val="left" w:pos="-142"/>
          <w:tab w:val="left" w:pos="0"/>
          <w:tab w:val="left" w:pos="6804"/>
          <w:tab w:val="left" w:pos="7230"/>
        </w:tabs>
        <w:ind w:hanging="3260"/>
        <w:contextualSpacing/>
      </w:pPr>
      <w:r>
        <w:t>Sorveglia</w:t>
      </w:r>
      <w:r w:rsidR="006122C4"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E13BBE" w:rsidRDefault="00E13BBE" w:rsidP="00E13BBE">
      <w:pPr>
        <w:ind w:left="-533" w:hanging="34"/>
        <w:rPr>
          <w:b/>
        </w:rPr>
      </w:pPr>
      <w:r>
        <w:rPr>
          <w:b/>
        </w:rPr>
        <w:t>“Sorveglianza epidemiologica degli isolati microbiologici peritoneali in corso di peritonite batter</w:t>
      </w:r>
      <w:r>
        <w:rPr>
          <w:b/>
        </w:rPr>
        <w:t>i</w:t>
      </w:r>
      <w:r>
        <w:rPr>
          <w:b/>
        </w:rPr>
        <w:t>ca spontanea”</w:t>
      </w:r>
    </w:p>
    <w:p w:rsidR="00044262" w:rsidRPr="001B47D9" w:rsidRDefault="00044262" w:rsidP="00044262">
      <w:pPr>
        <w:ind w:left="-533" w:hanging="34"/>
        <w:rPr>
          <w:b/>
        </w:rPr>
      </w:pP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5A" w:rsidRDefault="00F1095A" w:rsidP="003C4F4E">
      <w:r>
        <w:separator/>
      </w:r>
    </w:p>
  </w:endnote>
  <w:endnote w:type="continuationSeparator" w:id="1">
    <w:p w:rsidR="00F1095A" w:rsidRDefault="00F1095A"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5A" w:rsidRDefault="00F1095A" w:rsidP="003C4F4E">
      <w:r>
        <w:separator/>
      </w:r>
    </w:p>
  </w:footnote>
  <w:footnote w:type="continuationSeparator" w:id="1">
    <w:p w:rsidR="00F1095A" w:rsidRDefault="00F1095A"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36D4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3BBE"/>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095A"/>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2019-07-03T15:33:00Z</dcterms:created>
  <dcterms:modified xsi:type="dcterms:W3CDTF">2019-07-03T15:33:00Z</dcterms:modified>
</cp:coreProperties>
</file>